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331" w:rsidRPr="00254775" w:rsidRDefault="00673331" w:rsidP="00673331">
      <w:pPr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54775">
        <w:rPr>
          <w:rFonts w:ascii="Times New Roman" w:hAnsi="Times New Roman" w:cs="Times New Roman"/>
          <w:sz w:val="24"/>
          <w:szCs w:val="24"/>
        </w:rPr>
        <w:t>МКОУ «Туринская средняя школа-интернат им</w:t>
      </w:r>
      <w:r>
        <w:rPr>
          <w:rFonts w:ascii="Times New Roman" w:hAnsi="Times New Roman" w:cs="Times New Roman"/>
          <w:sz w:val="24"/>
          <w:szCs w:val="24"/>
        </w:rPr>
        <w:t>ени</w:t>
      </w:r>
      <w:r w:rsidR="009F77BB">
        <w:rPr>
          <w:rFonts w:ascii="Times New Roman" w:hAnsi="Times New Roman" w:cs="Times New Roman"/>
          <w:sz w:val="24"/>
          <w:szCs w:val="24"/>
        </w:rPr>
        <w:t xml:space="preserve"> </w:t>
      </w:r>
      <w:r w:rsidRPr="00254775">
        <w:rPr>
          <w:rFonts w:ascii="Times New Roman" w:hAnsi="Times New Roman" w:cs="Times New Roman"/>
          <w:sz w:val="24"/>
          <w:szCs w:val="24"/>
        </w:rPr>
        <w:t>Алитета Николаевича Немтушкина»</w:t>
      </w:r>
    </w:p>
    <w:p w:rsidR="00673331" w:rsidRPr="00254775" w:rsidRDefault="00673331" w:rsidP="00673331">
      <w:pPr>
        <w:jc w:val="center"/>
        <w:rPr>
          <w:rFonts w:ascii="Times New Roman" w:hAnsi="Times New Roman" w:cs="Times New Roman"/>
          <w:sz w:val="24"/>
          <w:szCs w:val="24"/>
        </w:rPr>
      </w:pPr>
      <w:r w:rsidRPr="00254775">
        <w:rPr>
          <w:rFonts w:ascii="Times New Roman" w:hAnsi="Times New Roman" w:cs="Times New Roman"/>
          <w:sz w:val="24"/>
          <w:szCs w:val="24"/>
        </w:rPr>
        <w:t>Эвенкийского муниципального района Красноярского края</w:t>
      </w:r>
    </w:p>
    <w:p w:rsidR="00673331" w:rsidRPr="00254775" w:rsidRDefault="00673331" w:rsidP="00673331">
      <w:pPr>
        <w:rPr>
          <w:rFonts w:ascii="Times New Roman" w:hAnsi="Times New Roman" w:cs="Times New Roman"/>
          <w:sz w:val="24"/>
          <w:szCs w:val="24"/>
        </w:rPr>
      </w:pPr>
    </w:p>
    <w:p w:rsidR="00673331" w:rsidRPr="00254775" w:rsidRDefault="00673331" w:rsidP="00673331">
      <w:pPr>
        <w:rPr>
          <w:rFonts w:ascii="Times New Roman" w:hAnsi="Times New Roman" w:cs="Times New Roman"/>
          <w:sz w:val="24"/>
          <w:szCs w:val="24"/>
        </w:rPr>
      </w:pPr>
    </w:p>
    <w:p w:rsidR="00673331" w:rsidRPr="00254775" w:rsidRDefault="00673331" w:rsidP="006733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73331" w:rsidRPr="00254775" w:rsidRDefault="00673331" w:rsidP="00673331">
      <w:pPr>
        <w:ind w:left="141" w:firstLine="1275"/>
        <w:rPr>
          <w:rFonts w:ascii="Times New Roman" w:hAnsi="Times New Roman" w:cs="Times New Roman"/>
          <w:sz w:val="24"/>
          <w:szCs w:val="24"/>
        </w:rPr>
      </w:pPr>
      <w:r w:rsidRPr="00254775">
        <w:rPr>
          <w:rFonts w:ascii="Times New Roman" w:hAnsi="Times New Roman" w:cs="Times New Roman"/>
          <w:sz w:val="24"/>
          <w:szCs w:val="24"/>
        </w:rPr>
        <w:t>Рекомендовано</w:t>
      </w:r>
      <w:r w:rsidRPr="00254775">
        <w:rPr>
          <w:rFonts w:ascii="Times New Roman" w:hAnsi="Times New Roman" w:cs="Times New Roman"/>
          <w:sz w:val="24"/>
          <w:szCs w:val="24"/>
        </w:rPr>
        <w:tab/>
      </w:r>
      <w:r w:rsidRPr="00254775">
        <w:rPr>
          <w:rFonts w:ascii="Times New Roman" w:hAnsi="Times New Roman" w:cs="Times New Roman"/>
          <w:sz w:val="24"/>
          <w:szCs w:val="24"/>
        </w:rPr>
        <w:tab/>
      </w:r>
      <w:r w:rsidRPr="00254775">
        <w:rPr>
          <w:rFonts w:ascii="Times New Roman" w:hAnsi="Times New Roman" w:cs="Times New Roman"/>
          <w:sz w:val="24"/>
          <w:szCs w:val="24"/>
        </w:rPr>
        <w:tab/>
        <w:t>Согласовано</w:t>
      </w:r>
      <w:r w:rsidRPr="00254775">
        <w:rPr>
          <w:rFonts w:ascii="Times New Roman" w:hAnsi="Times New Roman" w:cs="Times New Roman"/>
          <w:sz w:val="24"/>
          <w:szCs w:val="24"/>
        </w:rPr>
        <w:tab/>
      </w:r>
      <w:r w:rsidRPr="00254775">
        <w:rPr>
          <w:rFonts w:ascii="Times New Roman" w:hAnsi="Times New Roman" w:cs="Times New Roman"/>
          <w:sz w:val="24"/>
          <w:szCs w:val="24"/>
        </w:rPr>
        <w:tab/>
      </w:r>
      <w:r w:rsidRPr="00254775">
        <w:rPr>
          <w:rFonts w:ascii="Times New Roman" w:hAnsi="Times New Roman" w:cs="Times New Roman"/>
          <w:sz w:val="24"/>
          <w:szCs w:val="24"/>
        </w:rPr>
        <w:tab/>
      </w:r>
      <w:r w:rsidRPr="00254775">
        <w:rPr>
          <w:rFonts w:ascii="Times New Roman" w:hAnsi="Times New Roman" w:cs="Times New Roman"/>
          <w:sz w:val="24"/>
          <w:szCs w:val="24"/>
        </w:rPr>
        <w:tab/>
        <w:t>Утверждаю</w:t>
      </w:r>
    </w:p>
    <w:p w:rsidR="00673331" w:rsidRPr="00254775" w:rsidRDefault="00673331" w:rsidP="00673331">
      <w:pPr>
        <w:ind w:left="141" w:firstLine="1275"/>
        <w:rPr>
          <w:rFonts w:ascii="Times New Roman" w:hAnsi="Times New Roman" w:cs="Times New Roman"/>
          <w:sz w:val="24"/>
          <w:szCs w:val="24"/>
        </w:rPr>
      </w:pPr>
      <w:r w:rsidRPr="00254775">
        <w:rPr>
          <w:rFonts w:ascii="Times New Roman" w:hAnsi="Times New Roman" w:cs="Times New Roman"/>
          <w:sz w:val="24"/>
          <w:szCs w:val="24"/>
        </w:rPr>
        <w:t>МО учителей</w:t>
      </w:r>
      <w:r w:rsidRPr="00254775">
        <w:rPr>
          <w:rFonts w:ascii="Times New Roman" w:hAnsi="Times New Roman" w:cs="Times New Roman"/>
          <w:sz w:val="24"/>
          <w:szCs w:val="24"/>
        </w:rPr>
        <w:tab/>
      </w:r>
      <w:r w:rsidRPr="00254775">
        <w:rPr>
          <w:rFonts w:ascii="Times New Roman" w:hAnsi="Times New Roman" w:cs="Times New Roman"/>
          <w:sz w:val="24"/>
          <w:szCs w:val="24"/>
        </w:rPr>
        <w:tab/>
      </w:r>
      <w:r w:rsidRPr="00254775">
        <w:rPr>
          <w:rFonts w:ascii="Times New Roman" w:hAnsi="Times New Roman" w:cs="Times New Roman"/>
          <w:sz w:val="24"/>
          <w:szCs w:val="24"/>
        </w:rPr>
        <w:tab/>
      </w:r>
      <w:r w:rsidRPr="00254775">
        <w:rPr>
          <w:rFonts w:ascii="Times New Roman" w:hAnsi="Times New Roman" w:cs="Times New Roman"/>
          <w:sz w:val="24"/>
          <w:szCs w:val="24"/>
        </w:rPr>
        <w:tab/>
        <w:t>зам. директора</w:t>
      </w:r>
      <w:r w:rsidRPr="00254775">
        <w:rPr>
          <w:rFonts w:ascii="Times New Roman" w:hAnsi="Times New Roman" w:cs="Times New Roman"/>
          <w:sz w:val="24"/>
          <w:szCs w:val="24"/>
        </w:rPr>
        <w:tab/>
      </w:r>
      <w:r w:rsidRPr="00254775">
        <w:rPr>
          <w:rFonts w:ascii="Times New Roman" w:hAnsi="Times New Roman" w:cs="Times New Roman"/>
          <w:sz w:val="24"/>
          <w:szCs w:val="24"/>
        </w:rPr>
        <w:tab/>
      </w:r>
      <w:r w:rsidRPr="00254775">
        <w:rPr>
          <w:rFonts w:ascii="Times New Roman" w:hAnsi="Times New Roman" w:cs="Times New Roman"/>
          <w:sz w:val="24"/>
          <w:szCs w:val="24"/>
        </w:rPr>
        <w:tab/>
        <w:t>Директор  Еремина В.В.</w:t>
      </w:r>
    </w:p>
    <w:p w:rsidR="00673331" w:rsidRPr="00254775" w:rsidRDefault="00673331" w:rsidP="00673331">
      <w:pPr>
        <w:ind w:left="141" w:firstLine="1275"/>
        <w:rPr>
          <w:rFonts w:ascii="Times New Roman" w:hAnsi="Times New Roman" w:cs="Times New Roman"/>
          <w:sz w:val="24"/>
          <w:szCs w:val="24"/>
        </w:rPr>
      </w:pPr>
      <w:r w:rsidRPr="00254775">
        <w:rPr>
          <w:rFonts w:ascii="Times New Roman" w:hAnsi="Times New Roman" w:cs="Times New Roman"/>
          <w:sz w:val="24"/>
          <w:szCs w:val="24"/>
        </w:rPr>
        <w:t>Гуманитарного цикла</w:t>
      </w:r>
      <w:r w:rsidRPr="00254775">
        <w:rPr>
          <w:rFonts w:ascii="Times New Roman" w:hAnsi="Times New Roman" w:cs="Times New Roman"/>
          <w:sz w:val="24"/>
          <w:szCs w:val="24"/>
        </w:rPr>
        <w:tab/>
      </w:r>
      <w:r w:rsidRPr="00254775">
        <w:rPr>
          <w:rFonts w:ascii="Times New Roman" w:hAnsi="Times New Roman" w:cs="Times New Roman"/>
          <w:sz w:val="24"/>
          <w:szCs w:val="24"/>
        </w:rPr>
        <w:tab/>
        <w:t>по УВР</w:t>
      </w:r>
      <w:r w:rsidRPr="00254775">
        <w:rPr>
          <w:rFonts w:ascii="Times New Roman" w:hAnsi="Times New Roman" w:cs="Times New Roman"/>
          <w:sz w:val="24"/>
          <w:szCs w:val="24"/>
        </w:rPr>
        <w:tab/>
      </w:r>
      <w:r w:rsidRPr="00254775">
        <w:rPr>
          <w:rFonts w:ascii="Times New Roman" w:hAnsi="Times New Roman" w:cs="Times New Roman"/>
          <w:sz w:val="24"/>
          <w:szCs w:val="24"/>
        </w:rPr>
        <w:tab/>
      </w:r>
      <w:r w:rsidRPr="00254775">
        <w:rPr>
          <w:rFonts w:ascii="Times New Roman" w:hAnsi="Times New Roman" w:cs="Times New Roman"/>
          <w:sz w:val="24"/>
          <w:szCs w:val="24"/>
        </w:rPr>
        <w:tab/>
      </w:r>
      <w:r w:rsidRPr="00254775">
        <w:rPr>
          <w:rFonts w:ascii="Times New Roman" w:hAnsi="Times New Roman" w:cs="Times New Roman"/>
          <w:sz w:val="24"/>
          <w:szCs w:val="24"/>
        </w:rPr>
        <w:tab/>
        <w:t xml:space="preserve">  __________________</w:t>
      </w:r>
    </w:p>
    <w:p w:rsidR="00673331" w:rsidRPr="00254775" w:rsidRDefault="00673331" w:rsidP="00673331">
      <w:pPr>
        <w:ind w:left="141" w:firstLine="1275"/>
        <w:rPr>
          <w:rFonts w:ascii="Times New Roman" w:hAnsi="Times New Roman" w:cs="Times New Roman"/>
          <w:sz w:val="24"/>
          <w:szCs w:val="24"/>
        </w:rPr>
      </w:pPr>
      <w:r w:rsidRPr="00254775">
        <w:rPr>
          <w:rFonts w:ascii="Times New Roman" w:hAnsi="Times New Roman" w:cs="Times New Roman"/>
          <w:sz w:val="24"/>
          <w:szCs w:val="24"/>
        </w:rPr>
        <w:t>«___» _______2017 г.</w:t>
      </w:r>
      <w:r w:rsidRPr="00254775">
        <w:rPr>
          <w:rFonts w:ascii="Times New Roman" w:hAnsi="Times New Roman" w:cs="Times New Roman"/>
          <w:sz w:val="24"/>
          <w:szCs w:val="24"/>
        </w:rPr>
        <w:tab/>
      </w:r>
      <w:r w:rsidRPr="00254775">
        <w:rPr>
          <w:rFonts w:ascii="Times New Roman" w:hAnsi="Times New Roman" w:cs="Times New Roman"/>
          <w:sz w:val="24"/>
          <w:szCs w:val="24"/>
        </w:rPr>
        <w:tab/>
        <w:t>«___» _______2017</w:t>
      </w:r>
      <w:r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Приказ №  101 </w:t>
      </w:r>
      <w:r w:rsidRPr="00254775">
        <w:rPr>
          <w:rFonts w:ascii="Times New Roman" w:hAnsi="Times New Roman" w:cs="Times New Roman"/>
          <w:sz w:val="24"/>
          <w:szCs w:val="24"/>
        </w:rPr>
        <w:t>от</w:t>
      </w:r>
    </w:p>
    <w:p w:rsidR="00673331" w:rsidRPr="00254775" w:rsidRDefault="00673331" w:rsidP="00673331">
      <w:pPr>
        <w:ind w:left="141" w:firstLine="1275"/>
        <w:rPr>
          <w:rFonts w:ascii="Times New Roman" w:hAnsi="Times New Roman" w:cs="Times New Roman"/>
          <w:sz w:val="24"/>
          <w:szCs w:val="24"/>
        </w:rPr>
      </w:pPr>
      <w:r w:rsidRPr="00254775">
        <w:rPr>
          <w:rFonts w:ascii="Times New Roman" w:hAnsi="Times New Roman" w:cs="Times New Roman"/>
          <w:sz w:val="24"/>
          <w:szCs w:val="24"/>
        </w:rPr>
        <w:t>руководитель ______</w:t>
      </w:r>
      <w:r w:rsidRPr="00254775">
        <w:rPr>
          <w:rFonts w:ascii="Times New Roman" w:hAnsi="Times New Roman" w:cs="Times New Roman"/>
          <w:sz w:val="24"/>
          <w:szCs w:val="24"/>
        </w:rPr>
        <w:tab/>
      </w:r>
      <w:r w:rsidRPr="00254775">
        <w:rPr>
          <w:rFonts w:ascii="Times New Roman" w:hAnsi="Times New Roman" w:cs="Times New Roman"/>
          <w:sz w:val="24"/>
          <w:szCs w:val="24"/>
        </w:rPr>
        <w:tab/>
        <w:t>Зам. дир</w:t>
      </w:r>
      <w:r>
        <w:rPr>
          <w:rFonts w:ascii="Times New Roman" w:hAnsi="Times New Roman" w:cs="Times New Roman"/>
          <w:sz w:val="24"/>
          <w:szCs w:val="24"/>
        </w:rPr>
        <w:t>ектора 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01 сентября </w:t>
      </w:r>
      <w:r w:rsidRPr="00254775">
        <w:rPr>
          <w:rFonts w:ascii="Times New Roman" w:hAnsi="Times New Roman" w:cs="Times New Roman"/>
          <w:sz w:val="24"/>
          <w:szCs w:val="24"/>
        </w:rPr>
        <w:t>2017 г.</w:t>
      </w:r>
    </w:p>
    <w:p w:rsidR="00673331" w:rsidRPr="00254775" w:rsidRDefault="00673331" w:rsidP="00673331">
      <w:pPr>
        <w:ind w:left="-567" w:firstLine="1275"/>
        <w:rPr>
          <w:rFonts w:ascii="Times New Roman" w:hAnsi="Times New Roman" w:cs="Times New Roman"/>
          <w:sz w:val="24"/>
          <w:szCs w:val="24"/>
        </w:rPr>
      </w:pPr>
      <w:r w:rsidRPr="00254775">
        <w:rPr>
          <w:rFonts w:ascii="Times New Roman" w:hAnsi="Times New Roman" w:cs="Times New Roman"/>
          <w:sz w:val="24"/>
          <w:szCs w:val="24"/>
        </w:rPr>
        <w:tab/>
        <w:t>Румянцева Л.А.</w:t>
      </w:r>
      <w:r w:rsidRPr="00254775">
        <w:rPr>
          <w:rFonts w:ascii="Times New Roman" w:hAnsi="Times New Roman" w:cs="Times New Roman"/>
          <w:sz w:val="24"/>
          <w:szCs w:val="24"/>
        </w:rPr>
        <w:tab/>
      </w:r>
      <w:r w:rsidRPr="00254775">
        <w:rPr>
          <w:rFonts w:ascii="Times New Roman" w:hAnsi="Times New Roman" w:cs="Times New Roman"/>
          <w:sz w:val="24"/>
          <w:szCs w:val="24"/>
        </w:rPr>
        <w:tab/>
      </w:r>
      <w:r w:rsidRPr="0025477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Цветцих Е.Ю.</w:t>
      </w:r>
    </w:p>
    <w:p w:rsidR="00673331" w:rsidRPr="00254775" w:rsidRDefault="00673331" w:rsidP="00673331">
      <w:pPr>
        <w:rPr>
          <w:rFonts w:ascii="Times New Roman" w:hAnsi="Times New Roman" w:cs="Times New Roman"/>
          <w:sz w:val="24"/>
          <w:szCs w:val="24"/>
        </w:rPr>
      </w:pPr>
    </w:p>
    <w:p w:rsidR="00673331" w:rsidRPr="00254775" w:rsidRDefault="00673331" w:rsidP="00673331">
      <w:pPr>
        <w:rPr>
          <w:rFonts w:ascii="Times New Roman" w:hAnsi="Times New Roman" w:cs="Times New Roman"/>
          <w:sz w:val="24"/>
          <w:szCs w:val="24"/>
        </w:rPr>
      </w:pPr>
    </w:p>
    <w:p w:rsidR="00673331" w:rsidRPr="00254775" w:rsidRDefault="00673331" w:rsidP="00673331">
      <w:pPr>
        <w:rPr>
          <w:rFonts w:ascii="Times New Roman" w:hAnsi="Times New Roman" w:cs="Times New Roman"/>
          <w:sz w:val="24"/>
          <w:szCs w:val="24"/>
        </w:rPr>
      </w:pPr>
    </w:p>
    <w:p w:rsidR="00673331" w:rsidRPr="00254775" w:rsidRDefault="00673331" w:rsidP="00673331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54775">
        <w:rPr>
          <w:rFonts w:ascii="Times New Roman" w:hAnsi="Times New Roman" w:cs="Times New Roman"/>
          <w:b/>
          <w:sz w:val="24"/>
          <w:szCs w:val="24"/>
        </w:rPr>
        <w:t xml:space="preserve">РАБОЧАЯ ПРОГРАММА </w:t>
      </w:r>
    </w:p>
    <w:p w:rsidR="00673331" w:rsidRPr="00254775" w:rsidRDefault="00673331" w:rsidP="0067333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4775">
        <w:rPr>
          <w:rFonts w:ascii="Times New Roman" w:hAnsi="Times New Roman" w:cs="Times New Roman"/>
          <w:b/>
          <w:sz w:val="24"/>
          <w:szCs w:val="24"/>
        </w:rPr>
        <w:t>АбишевойАйманКубаевны</w:t>
      </w:r>
    </w:p>
    <w:p w:rsidR="00673331" w:rsidRPr="00254775" w:rsidRDefault="00673331" w:rsidP="00673331">
      <w:pPr>
        <w:rPr>
          <w:rFonts w:ascii="Times New Roman" w:hAnsi="Times New Roman" w:cs="Times New Roman"/>
          <w:b/>
          <w:sz w:val="24"/>
          <w:szCs w:val="24"/>
        </w:rPr>
      </w:pPr>
    </w:p>
    <w:p w:rsidR="00673331" w:rsidRPr="00254775" w:rsidRDefault="00673331" w:rsidP="0067333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63F5" w:rsidRDefault="00D5431F" w:rsidP="009063F5">
      <w:pPr>
        <w:ind w:left="141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73331" w:rsidRPr="00254775" w:rsidRDefault="009063F5" w:rsidP="009063F5">
      <w:pPr>
        <w:ind w:left="141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F77B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и</w:t>
      </w:r>
      <w:r w:rsidR="00673331" w:rsidRPr="00254775">
        <w:rPr>
          <w:rFonts w:ascii="Times New Roman" w:hAnsi="Times New Roman" w:cs="Times New Roman"/>
          <w:sz w:val="24"/>
          <w:szCs w:val="24"/>
        </w:rPr>
        <w:t xml:space="preserve">стория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3331" w:rsidRPr="00254775" w:rsidRDefault="009F77BB" w:rsidP="00673331">
      <w:pPr>
        <w:ind w:left="141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73331" w:rsidRPr="00254775">
        <w:rPr>
          <w:rFonts w:ascii="Times New Roman" w:hAnsi="Times New Roman" w:cs="Times New Roman"/>
          <w:sz w:val="24"/>
          <w:szCs w:val="24"/>
        </w:rPr>
        <w:t>8</w:t>
      </w:r>
    </w:p>
    <w:p w:rsidR="00673331" w:rsidRPr="00254775" w:rsidRDefault="00673331" w:rsidP="006733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73331" w:rsidRPr="00254775" w:rsidRDefault="00673331" w:rsidP="00673331">
      <w:pPr>
        <w:rPr>
          <w:rFonts w:ascii="Times New Roman" w:hAnsi="Times New Roman" w:cs="Times New Roman"/>
          <w:sz w:val="24"/>
          <w:szCs w:val="24"/>
        </w:rPr>
      </w:pPr>
    </w:p>
    <w:p w:rsidR="00673331" w:rsidRPr="00254775" w:rsidRDefault="00673331" w:rsidP="00673331">
      <w:pPr>
        <w:rPr>
          <w:rFonts w:ascii="Times New Roman" w:hAnsi="Times New Roman" w:cs="Times New Roman"/>
          <w:sz w:val="24"/>
          <w:szCs w:val="24"/>
        </w:rPr>
      </w:pPr>
    </w:p>
    <w:p w:rsidR="00673331" w:rsidRPr="00254775" w:rsidRDefault="00673331" w:rsidP="00673331">
      <w:pPr>
        <w:rPr>
          <w:rFonts w:ascii="Times New Roman" w:hAnsi="Times New Roman" w:cs="Times New Roman"/>
          <w:sz w:val="24"/>
          <w:szCs w:val="24"/>
        </w:rPr>
      </w:pPr>
    </w:p>
    <w:p w:rsidR="00673331" w:rsidRDefault="00673331" w:rsidP="00673331">
      <w:pPr>
        <w:rPr>
          <w:rFonts w:ascii="Times New Roman" w:hAnsi="Times New Roman" w:cs="Times New Roman"/>
          <w:sz w:val="24"/>
          <w:szCs w:val="24"/>
        </w:rPr>
      </w:pPr>
    </w:p>
    <w:p w:rsidR="00046DC6" w:rsidRDefault="00046DC6" w:rsidP="00673331">
      <w:pPr>
        <w:rPr>
          <w:rFonts w:ascii="Times New Roman" w:hAnsi="Times New Roman" w:cs="Times New Roman"/>
          <w:sz w:val="24"/>
          <w:szCs w:val="24"/>
        </w:rPr>
      </w:pPr>
    </w:p>
    <w:p w:rsidR="00046DC6" w:rsidRDefault="00046DC6" w:rsidP="00673331">
      <w:pPr>
        <w:rPr>
          <w:rFonts w:ascii="Times New Roman" w:hAnsi="Times New Roman" w:cs="Times New Roman"/>
          <w:sz w:val="24"/>
          <w:szCs w:val="24"/>
        </w:rPr>
      </w:pPr>
    </w:p>
    <w:p w:rsidR="00046DC6" w:rsidRDefault="00046DC6" w:rsidP="00673331">
      <w:pPr>
        <w:rPr>
          <w:rFonts w:ascii="Times New Roman" w:hAnsi="Times New Roman" w:cs="Times New Roman"/>
          <w:sz w:val="24"/>
          <w:szCs w:val="24"/>
        </w:rPr>
      </w:pPr>
    </w:p>
    <w:p w:rsidR="00046DC6" w:rsidRDefault="00046DC6" w:rsidP="00673331">
      <w:pPr>
        <w:rPr>
          <w:rFonts w:ascii="Times New Roman" w:hAnsi="Times New Roman" w:cs="Times New Roman"/>
          <w:sz w:val="24"/>
          <w:szCs w:val="24"/>
        </w:rPr>
      </w:pPr>
    </w:p>
    <w:p w:rsidR="00046DC6" w:rsidRPr="00254775" w:rsidRDefault="00046DC6" w:rsidP="00673331">
      <w:pPr>
        <w:rPr>
          <w:rFonts w:ascii="Times New Roman" w:hAnsi="Times New Roman" w:cs="Times New Roman"/>
          <w:sz w:val="24"/>
          <w:szCs w:val="24"/>
        </w:rPr>
      </w:pPr>
    </w:p>
    <w:p w:rsidR="00CA3878" w:rsidRDefault="00673331" w:rsidP="00CA3878">
      <w:pPr>
        <w:jc w:val="center"/>
        <w:rPr>
          <w:rFonts w:ascii="Times New Roman" w:hAnsi="Times New Roman" w:cs="Times New Roman"/>
          <w:sz w:val="24"/>
          <w:szCs w:val="24"/>
        </w:rPr>
      </w:pPr>
      <w:r w:rsidRPr="00254775">
        <w:rPr>
          <w:rFonts w:ascii="Times New Roman" w:hAnsi="Times New Roman" w:cs="Times New Roman"/>
          <w:sz w:val="24"/>
          <w:szCs w:val="24"/>
        </w:rPr>
        <w:t>2017– 2018</w:t>
      </w:r>
      <w:r w:rsidR="00CA3878">
        <w:rPr>
          <w:rFonts w:ascii="Times New Roman" w:hAnsi="Times New Roman" w:cs="Times New Roman"/>
          <w:sz w:val="24"/>
          <w:szCs w:val="24"/>
        </w:rPr>
        <w:t>г.г.</w:t>
      </w:r>
    </w:p>
    <w:p w:rsidR="00673331" w:rsidRPr="00254775" w:rsidRDefault="00673331" w:rsidP="00CA3878">
      <w:pPr>
        <w:jc w:val="center"/>
        <w:rPr>
          <w:rFonts w:ascii="Times New Roman" w:hAnsi="Times New Roman" w:cs="Times New Roman"/>
          <w:sz w:val="24"/>
          <w:szCs w:val="24"/>
        </w:rPr>
      </w:pPr>
      <w:r w:rsidRPr="00254775">
        <w:rPr>
          <w:rFonts w:ascii="Times New Roman" w:hAnsi="Times New Roman" w:cs="Times New Roman"/>
          <w:sz w:val="24"/>
          <w:szCs w:val="24"/>
        </w:rPr>
        <w:t>ггп.Тура</w:t>
      </w:r>
    </w:p>
    <w:p w:rsidR="00CD4B3F" w:rsidRDefault="00CD4B3F" w:rsidP="00673331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063F5" w:rsidRDefault="009063F5" w:rsidP="00673331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46DC6" w:rsidRDefault="00046DC6" w:rsidP="00673331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46DC6" w:rsidRDefault="00046DC6" w:rsidP="00673331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46DC6" w:rsidRDefault="00046DC6" w:rsidP="00673331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73331" w:rsidRDefault="00673331" w:rsidP="00673331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673331" w:rsidRPr="0051070A" w:rsidRDefault="00673331" w:rsidP="00673331">
      <w:pPr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73331" w:rsidRPr="0051070A" w:rsidRDefault="00673331" w:rsidP="0067333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Рабочая программа составлена на основе  Федерального компонента Государственного стандарта общего образования (базовый уровень), Примерной программы основного общего образова</w:t>
      </w:r>
      <w:r>
        <w:rPr>
          <w:rFonts w:ascii="Times New Roman" w:hAnsi="Times New Roman" w:cs="Times New Roman"/>
          <w:sz w:val="24"/>
          <w:szCs w:val="24"/>
        </w:rPr>
        <w:t>ния по истории МО РФ  (2010</w:t>
      </w:r>
      <w:r w:rsidRPr="0051070A">
        <w:rPr>
          <w:rFonts w:ascii="Times New Roman" w:hAnsi="Times New Roman" w:cs="Times New Roman"/>
          <w:sz w:val="24"/>
          <w:szCs w:val="24"/>
        </w:rPr>
        <w:t xml:space="preserve"> г.) и авторской программы «История России 6-9 классы» А.А.Данилова и Л.Г. К</w:t>
      </w:r>
      <w:r>
        <w:rPr>
          <w:rFonts w:ascii="Times New Roman" w:hAnsi="Times New Roman" w:cs="Times New Roman"/>
          <w:sz w:val="24"/>
          <w:szCs w:val="24"/>
        </w:rPr>
        <w:t>осулиной. – М. Просвещение, 2011</w:t>
      </w:r>
      <w:r w:rsidRPr="0051070A">
        <w:rPr>
          <w:rFonts w:ascii="Times New Roman" w:hAnsi="Times New Roman" w:cs="Times New Roman"/>
          <w:sz w:val="24"/>
          <w:szCs w:val="24"/>
        </w:rPr>
        <w:t>год.</w:t>
      </w:r>
    </w:p>
    <w:p w:rsidR="00673331" w:rsidRPr="0051070A" w:rsidRDefault="00673331" w:rsidP="00673331">
      <w:pPr>
        <w:pStyle w:val="a3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Цель курса:</w:t>
      </w:r>
    </w:p>
    <w:p w:rsidR="00673331" w:rsidRPr="0051070A" w:rsidRDefault="00673331" w:rsidP="006733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формирование у учащихся целостного представления об историческом пути развития России и судьбах населявших ее народов, основных этапах, важнейших событиях, о крупных </w:t>
      </w:r>
      <w:r>
        <w:rPr>
          <w:rFonts w:ascii="Times New Roman" w:hAnsi="Times New Roman" w:cs="Times New Roman"/>
          <w:sz w:val="24"/>
          <w:szCs w:val="24"/>
        </w:rPr>
        <w:t>деятелях отечественной истории.</w:t>
      </w:r>
    </w:p>
    <w:p w:rsidR="00673331" w:rsidRDefault="00673331" w:rsidP="00673331">
      <w:pPr>
        <w:pStyle w:val="a3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ab/>
      </w:r>
      <w:r w:rsidRPr="0051070A">
        <w:rPr>
          <w:rFonts w:ascii="Times New Roman" w:hAnsi="Times New Roman" w:cs="Times New Roman"/>
          <w:b/>
          <w:sz w:val="24"/>
          <w:szCs w:val="24"/>
        </w:rPr>
        <w:t>Задачи курса:</w:t>
      </w:r>
    </w:p>
    <w:p w:rsidR="00673331" w:rsidRPr="0051070A" w:rsidRDefault="00673331" w:rsidP="006733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воспитание гражданственности, национальной гордости за свою родину;</w:t>
      </w:r>
    </w:p>
    <w:p w:rsidR="00673331" w:rsidRPr="0051070A" w:rsidRDefault="00673331" w:rsidP="006733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освоение систематизированных знаний об истории человечества;</w:t>
      </w:r>
    </w:p>
    <w:p w:rsidR="00673331" w:rsidRPr="0051070A" w:rsidRDefault="00673331" w:rsidP="006733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формирование исторического мышления – способности рассматривать исторические события с точки зрения их исторической обусловленности, составлять различные версии   оценки событий и личностей;</w:t>
      </w:r>
    </w:p>
    <w:p w:rsidR="00673331" w:rsidRPr="00D02C2F" w:rsidRDefault="00673331" w:rsidP="006733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определять собственное отношение к дискуссионным проб</w:t>
      </w:r>
      <w:r>
        <w:rPr>
          <w:rFonts w:ascii="Times New Roman" w:hAnsi="Times New Roman" w:cs="Times New Roman"/>
          <w:sz w:val="24"/>
          <w:szCs w:val="24"/>
        </w:rPr>
        <w:t>лемам прошлого и современности.</w:t>
      </w:r>
    </w:p>
    <w:p w:rsidR="00673331" w:rsidRPr="0051070A" w:rsidRDefault="00673331" w:rsidP="006733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</w:t>
      </w:r>
      <w:r w:rsidRPr="0051070A">
        <w:rPr>
          <w:rFonts w:ascii="Times New Roman" w:hAnsi="Times New Roman" w:cs="Times New Roman"/>
          <w:b/>
          <w:sz w:val="24"/>
          <w:szCs w:val="24"/>
        </w:rPr>
        <w:t>объяснять</w:t>
      </w:r>
      <w:r w:rsidRPr="0051070A">
        <w:rPr>
          <w:rFonts w:ascii="Times New Roman" w:hAnsi="Times New Roman" w:cs="Times New Roman"/>
          <w:sz w:val="24"/>
          <w:szCs w:val="24"/>
        </w:rPr>
        <w:t>, в чем цели и результаты деятельности государственных и общественных деятелей, представителей социальных и политических движений, науки и культуры;</w:t>
      </w:r>
    </w:p>
    <w:p w:rsidR="00673331" w:rsidRPr="0051070A" w:rsidRDefault="00673331" w:rsidP="006733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</w:t>
      </w:r>
      <w:r w:rsidRPr="0051070A">
        <w:rPr>
          <w:rFonts w:ascii="Times New Roman" w:hAnsi="Times New Roman" w:cs="Times New Roman"/>
          <w:b/>
          <w:sz w:val="24"/>
          <w:szCs w:val="24"/>
        </w:rPr>
        <w:t>стимулировать</w:t>
      </w:r>
      <w:r w:rsidRPr="0051070A">
        <w:rPr>
          <w:rFonts w:ascii="Times New Roman" w:hAnsi="Times New Roman" w:cs="Times New Roman"/>
          <w:sz w:val="24"/>
          <w:szCs w:val="24"/>
        </w:rPr>
        <w:t xml:space="preserve"> усвоение учебного материала на основе наглядного сравнительного анализа  явлений и процессов всеобщей истории;</w:t>
      </w:r>
    </w:p>
    <w:p w:rsidR="00673331" w:rsidRPr="0051070A" w:rsidRDefault="00673331" w:rsidP="006733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 </w:t>
      </w:r>
      <w:r w:rsidRPr="0051070A">
        <w:rPr>
          <w:rFonts w:ascii="Times New Roman" w:hAnsi="Times New Roman" w:cs="Times New Roman"/>
          <w:b/>
          <w:sz w:val="24"/>
          <w:szCs w:val="24"/>
        </w:rPr>
        <w:t>способствовать</w:t>
      </w:r>
      <w:r w:rsidRPr="0051070A">
        <w:rPr>
          <w:rFonts w:ascii="Times New Roman" w:hAnsi="Times New Roman" w:cs="Times New Roman"/>
          <w:sz w:val="24"/>
          <w:szCs w:val="24"/>
        </w:rPr>
        <w:t xml:space="preserve"> формированию понятийного аппарата при рассмотрении экономических, политических, культурных процессов в истории ;</w:t>
      </w:r>
    </w:p>
    <w:p w:rsidR="00673331" w:rsidRPr="0051070A" w:rsidRDefault="00673331" w:rsidP="006733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</w:t>
      </w:r>
      <w:r w:rsidRPr="0051070A">
        <w:rPr>
          <w:rFonts w:ascii="Times New Roman" w:hAnsi="Times New Roman" w:cs="Times New Roman"/>
          <w:b/>
          <w:sz w:val="24"/>
          <w:szCs w:val="24"/>
        </w:rPr>
        <w:t>развивать</w:t>
      </w:r>
      <w:r w:rsidRPr="0051070A">
        <w:rPr>
          <w:rFonts w:ascii="Times New Roman" w:hAnsi="Times New Roman" w:cs="Times New Roman"/>
          <w:sz w:val="24"/>
          <w:szCs w:val="24"/>
        </w:rPr>
        <w:t xml:space="preserve"> исследовательские навыки  при  работе с документами и справочным материалом.</w:t>
      </w:r>
    </w:p>
    <w:p w:rsidR="00673331" w:rsidRDefault="00673331" w:rsidP="006733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73331" w:rsidRPr="00713B5A" w:rsidRDefault="00673331" w:rsidP="006733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Учебно-методический комплект:</w:t>
      </w:r>
    </w:p>
    <w:p w:rsidR="00673331" w:rsidRDefault="00673331" w:rsidP="0067333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Учебник А.А.Данилов, Л.Г.Косулина. История России.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51070A">
        <w:rPr>
          <w:rFonts w:ascii="Times New Roman" w:hAnsi="Times New Roman" w:cs="Times New Roman"/>
          <w:sz w:val="24"/>
          <w:szCs w:val="24"/>
        </w:rPr>
        <w:t xml:space="preserve"> в</w:t>
      </w:r>
      <w:r w:rsidR="00D27C27">
        <w:rPr>
          <w:rFonts w:ascii="Times New Roman" w:hAnsi="Times New Roman" w:cs="Times New Roman"/>
          <w:sz w:val="24"/>
          <w:szCs w:val="24"/>
        </w:rPr>
        <w:t>ек. 8 класс М. Просвещение. 2014</w:t>
      </w:r>
      <w:r w:rsidRPr="0051070A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3434FA" w:rsidRPr="0051070A" w:rsidRDefault="003434FA" w:rsidP="003434F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Учебник для 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070A">
        <w:rPr>
          <w:rFonts w:ascii="Times New Roman" w:hAnsi="Times New Roman" w:cs="Times New Roman"/>
          <w:sz w:val="24"/>
          <w:szCs w:val="24"/>
        </w:rPr>
        <w:t>класса общеобразовательных учреждений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1070A">
        <w:rPr>
          <w:rFonts w:ascii="Times New Roman" w:hAnsi="Times New Roman" w:cs="Times New Roman"/>
          <w:sz w:val="24"/>
          <w:szCs w:val="24"/>
        </w:rPr>
        <w:t xml:space="preserve"> А.Я.Юдовская,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070A">
        <w:rPr>
          <w:rFonts w:ascii="Times New Roman" w:hAnsi="Times New Roman" w:cs="Times New Roman"/>
          <w:sz w:val="24"/>
          <w:szCs w:val="24"/>
        </w:rPr>
        <w:t>Л.М.Ванюшкина.  Новая история.180</w:t>
      </w:r>
      <w:r>
        <w:rPr>
          <w:rFonts w:ascii="Times New Roman" w:hAnsi="Times New Roman" w:cs="Times New Roman"/>
          <w:sz w:val="24"/>
          <w:szCs w:val="24"/>
        </w:rPr>
        <w:t>0-1917 г.г..М. Просвещение. 2014</w:t>
      </w:r>
      <w:r w:rsidRPr="0051070A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3434FA" w:rsidRPr="003434FA" w:rsidRDefault="003434FA" w:rsidP="003434F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34FA">
        <w:rPr>
          <w:rFonts w:ascii="Times New Roman" w:hAnsi="Times New Roman" w:cs="Times New Roman"/>
          <w:sz w:val="24"/>
          <w:szCs w:val="24"/>
        </w:rPr>
        <w:t>Атлас. Новая история.18</w:t>
      </w:r>
      <w:r>
        <w:rPr>
          <w:rFonts w:ascii="Times New Roman" w:hAnsi="Times New Roman" w:cs="Times New Roman"/>
          <w:sz w:val="24"/>
          <w:szCs w:val="24"/>
        </w:rPr>
        <w:t>00-1917г.г. М. Просвещение. 2014</w:t>
      </w:r>
      <w:r w:rsidRPr="003434FA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673331" w:rsidRPr="003434FA" w:rsidRDefault="003434FA" w:rsidP="003434F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Атласы по истории России.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3434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век.</w:t>
      </w:r>
      <w:r w:rsidRPr="003434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М. Просвещение. 2014</w:t>
      </w:r>
      <w:r w:rsidRPr="003434FA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D27C27" w:rsidRDefault="00D27C27" w:rsidP="0067333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Контурные карты</w:t>
      </w:r>
      <w:r w:rsidR="003434FA">
        <w:rPr>
          <w:rFonts w:ascii="Times New Roman" w:hAnsi="Times New Roman" w:cs="Times New Roman"/>
          <w:sz w:val="24"/>
          <w:szCs w:val="24"/>
        </w:rPr>
        <w:t xml:space="preserve"> по истории России.</w:t>
      </w:r>
      <w:r w:rsidR="003434FA" w:rsidRPr="003434FA">
        <w:rPr>
          <w:rFonts w:ascii="Times New Roman" w:hAnsi="Times New Roman" w:cs="Times New Roman"/>
          <w:sz w:val="24"/>
          <w:szCs w:val="24"/>
        </w:rPr>
        <w:t xml:space="preserve"> </w:t>
      </w:r>
      <w:r w:rsidR="003434FA">
        <w:rPr>
          <w:rFonts w:ascii="Times New Roman" w:hAnsi="Times New Roman" w:cs="Times New Roman"/>
          <w:sz w:val="24"/>
          <w:szCs w:val="24"/>
        </w:rPr>
        <w:t>М. Просвещение. 2014</w:t>
      </w:r>
      <w:r w:rsidR="003434FA" w:rsidRPr="003434FA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3434FA" w:rsidRDefault="003434FA" w:rsidP="0067333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Контурные карты по Новой истории.</w:t>
      </w:r>
      <w:r w:rsidRPr="003434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М. Просвещение. 2014</w:t>
      </w:r>
      <w:r w:rsidRPr="003434FA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046DC6" w:rsidRPr="0051070A" w:rsidRDefault="00046DC6" w:rsidP="0067333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</w:p>
    <w:p w:rsidR="00673331" w:rsidRDefault="00673331" w:rsidP="00673331">
      <w:pPr>
        <w:pStyle w:val="a3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Ра</w:t>
      </w:r>
      <w:r w:rsidR="004E16AF">
        <w:rPr>
          <w:rFonts w:ascii="Times New Roman" w:hAnsi="Times New Roman" w:cs="Times New Roman"/>
          <w:sz w:val="24"/>
          <w:szCs w:val="24"/>
        </w:rPr>
        <w:t>бочая программа рассчитана на 68 часов, в том числе  10</w:t>
      </w:r>
      <w:r w:rsidRPr="0051070A">
        <w:rPr>
          <w:rFonts w:ascii="Times New Roman" w:hAnsi="Times New Roman" w:cs="Times New Roman"/>
          <w:sz w:val="24"/>
          <w:szCs w:val="24"/>
        </w:rPr>
        <w:t xml:space="preserve"> часов  отводится на практическую работу.</w:t>
      </w:r>
    </w:p>
    <w:p w:rsidR="00046DC6" w:rsidRPr="0051070A" w:rsidRDefault="00046DC6" w:rsidP="00673331">
      <w:pPr>
        <w:pStyle w:val="a3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73331" w:rsidRDefault="00673331" w:rsidP="00673331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Деятельностный подход помогает обозначить через ключевые задачи основные личностные, предметные и универсальные результаты образования и воспитания:</w:t>
      </w:r>
    </w:p>
    <w:p w:rsidR="00CA3878" w:rsidRPr="0051070A" w:rsidRDefault="00CA3878" w:rsidP="00673331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73331" w:rsidRPr="0051070A" w:rsidRDefault="00673331" w:rsidP="00673331">
      <w:pPr>
        <w:pStyle w:val="a3"/>
        <w:ind w:firstLine="36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 xml:space="preserve"> Личностные результаты:</w:t>
      </w:r>
    </w:p>
    <w:p w:rsidR="00673331" w:rsidRPr="0051070A" w:rsidRDefault="00673331" w:rsidP="00673331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осознает свою идентичность</w:t>
      </w:r>
      <w:r w:rsidRPr="0051070A">
        <w:rPr>
          <w:rFonts w:ascii="Times New Roman" w:hAnsi="Times New Roman" w:cs="Times New Roman"/>
          <w:sz w:val="24"/>
          <w:szCs w:val="24"/>
        </w:rPr>
        <w:t xml:space="preserve"> как гражданина страны, члена семьи, этнической и религиозной группы.</w:t>
      </w:r>
      <w:r>
        <w:rPr>
          <w:rFonts w:ascii="Times New Roman" w:hAnsi="Times New Roman" w:cs="Times New Roman"/>
          <w:sz w:val="24"/>
          <w:szCs w:val="24"/>
        </w:rPr>
        <w:t xml:space="preserve"> Л</w:t>
      </w:r>
      <w:r w:rsidRPr="0051070A">
        <w:rPr>
          <w:rFonts w:ascii="Times New Roman" w:hAnsi="Times New Roman" w:cs="Times New Roman"/>
          <w:sz w:val="24"/>
          <w:szCs w:val="24"/>
        </w:rPr>
        <w:t>окальной и региональной общности;</w:t>
      </w:r>
    </w:p>
    <w:p w:rsidR="00673331" w:rsidRPr="0051070A" w:rsidRDefault="00673331" w:rsidP="00673331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осваивает гуманистические традиции и ценности</w:t>
      </w:r>
      <w:r w:rsidRPr="0051070A">
        <w:rPr>
          <w:rFonts w:ascii="Times New Roman" w:hAnsi="Times New Roman" w:cs="Times New Roman"/>
          <w:sz w:val="24"/>
          <w:szCs w:val="24"/>
        </w:rPr>
        <w:t xml:space="preserve"> современного общества, уважение прав и свобод человека;</w:t>
      </w:r>
    </w:p>
    <w:p w:rsidR="00673331" w:rsidRPr="0051070A" w:rsidRDefault="00673331" w:rsidP="00673331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</w:t>
      </w:r>
      <w:r w:rsidRPr="0051070A">
        <w:rPr>
          <w:rFonts w:ascii="Times New Roman" w:hAnsi="Times New Roman" w:cs="Times New Roman"/>
          <w:b/>
          <w:sz w:val="24"/>
          <w:szCs w:val="24"/>
        </w:rPr>
        <w:t>определя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51070A">
        <w:rPr>
          <w:rFonts w:ascii="Times New Roman" w:hAnsi="Times New Roman" w:cs="Times New Roman"/>
          <w:b/>
          <w:sz w:val="24"/>
          <w:szCs w:val="24"/>
        </w:rPr>
        <w:t>т и объясня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51070A">
        <w:rPr>
          <w:rFonts w:ascii="Times New Roman" w:hAnsi="Times New Roman" w:cs="Times New Roman"/>
          <w:b/>
          <w:sz w:val="24"/>
          <w:szCs w:val="24"/>
        </w:rPr>
        <w:t>т</w:t>
      </w:r>
      <w:r w:rsidRPr="0051070A">
        <w:rPr>
          <w:rFonts w:ascii="Times New Roman" w:hAnsi="Times New Roman" w:cs="Times New Roman"/>
          <w:sz w:val="24"/>
          <w:szCs w:val="24"/>
        </w:rPr>
        <w:t xml:space="preserve"> понятия;</w:t>
      </w:r>
    </w:p>
    <w:p w:rsidR="00673331" w:rsidRPr="0051070A" w:rsidRDefault="00673331" w:rsidP="00673331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</w:t>
      </w:r>
      <w:r w:rsidRPr="0051070A">
        <w:rPr>
          <w:rFonts w:ascii="Times New Roman" w:hAnsi="Times New Roman" w:cs="Times New Roman"/>
          <w:b/>
          <w:sz w:val="24"/>
          <w:szCs w:val="24"/>
        </w:rPr>
        <w:t>уме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51070A">
        <w:rPr>
          <w:rFonts w:ascii="Times New Roman" w:hAnsi="Times New Roman" w:cs="Times New Roman"/>
          <w:b/>
          <w:sz w:val="24"/>
          <w:szCs w:val="24"/>
        </w:rPr>
        <w:t>т выделять</w:t>
      </w:r>
      <w:r w:rsidRPr="0051070A">
        <w:rPr>
          <w:rFonts w:ascii="Times New Roman" w:hAnsi="Times New Roman" w:cs="Times New Roman"/>
          <w:sz w:val="24"/>
          <w:szCs w:val="24"/>
        </w:rPr>
        <w:t xml:space="preserve"> главную мысль, идею;</w:t>
      </w:r>
    </w:p>
    <w:p w:rsidR="00673331" w:rsidRPr="0051070A" w:rsidRDefault="00673331" w:rsidP="00673331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</w:t>
      </w:r>
      <w:r w:rsidRPr="0051070A">
        <w:rPr>
          <w:rFonts w:ascii="Times New Roman" w:hAnsi="Times New Roman" w:cs="Times New Roman"/>
          <w:b/>
          <w:sz w:val="24"/>
          <w:szCs w:val="24"/>
        </w:rPr>
        <w:t>рассматрива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51070A">
        <w:rPr>
          <w:rFonts w:ascii="Times New Roman" w:hAnsi="Times New Roman" w:cs="Times New Roman"/>
          <w:b/>
          <w:sz w:val="24"/>
          <w:szCs w:val="24"/>
        </w:rPr>
        <w:t>т</w:t>
      </w:r>
      <w:r w:rsidRPr="0051070A">
        <w:rPr>
          <w:rFonts w:ascii="Times New Roman" w:hAnsi="Times New Roman" w:cs="Times New Roman"/>
          <w:sz w:val="24"/>
          <w:szCs w:val="24"/>
        </w:rPr>
        <w:t xml:space="preserve"> общественные явления в развитии;</w:t>
      </w:r>
    </w:p>
    <w:p w:rsidR="00673331" w:rsidRPr="0051070A" w:rsidRDefault="00673331" w:rsidP="00673331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b/>
          <w:sz w:val="24"/>
          <w:szCs w:val="24"/>
        </w:rPr>
        <w:t>анализирует</w:t>
      </w:r>
      <w:r w:rsidRPr="0051070A">
        <w:rPr>
          <w:rFonts w:ascii="Times New Roman" w:hAnsi="Times New Roman" w:cs="Times New Roman"/>
          <w:sz w:val="24"/>
          <w:szCs w:val="24"/>
        </w:rPr>
        <w:t xml:space="preserve">  исторические явления,  процессы, факты;</w:t>
      </w:r>
    </w:p>
    <w:p w:rsidR="00673331" w:rsidRPr="0051070A" w:rsidRDefault="00673331" w:rsidP="00673331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</w:t>
      </w:r>
      <w:r w:rsidRPr="0051070A">
        <w:rPr>
          <w:rFonts w:ascii="Times New Roman" w:hAnsi="Times New Roman" w:cs="Times New Roman"/>
          <w:b/>
          <w:sz w:val="24"/>
          <w:szCs w:val="24"/>
        </w:rPr>
        <w:t>обобща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51070A">
        <w:rPr>
          <w:rFonts w:ascii="Times New Roman" w:hAnsi="Times New Roman" w:cs="Times New Roman"/>
          <w:b/>
          <w:sz w:val="24"/>
          <w:szCs w:val="24"/>
        </w:rPr>
        <w:t>т</w:t>
      </w:r>
      <w:r>
        <w:rPr>
          <w:rFonts w:ascii="Times New Roman" w:hAnsi="Times New Roman" w:cs="Times New Roman"/>
          <w:b/>
          <w:sz w:val="24"/>
          <w:szCs w:val="24"/>
        </w:rPr>
        <w:t xml:space="preserve"> и систематизирует</w:t>
      </w:r>
      <w:r w:rsidRPr="0051070A">
        <w:rPr>
          <w:rFonts w:ascii="Times New Roman" w:hAnsi="Times New Roman" w:cs="Times New Roman"/>
          <w:sz w:val="24"/>
          <w:szCs w:val="24"/>
        </w:rPr>
        <w:t xml:space="preserve"> полученную информацию;</w:t>
      </w:r>
    </w:p>
    <w:p w:rsidR="00673331" w:rsidRPr="0051070A" w:rsidRDefault="00673331" w:rsidP="00673331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уме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1070A">
        <w:rPr>
          <w:rFonts w:ascii="Times New Roman" w:hAnsi="Times New Roman" w:cs="Times New Roman"/>
          <w:sz w:val="24"/>
          <w:szCs w:val="24"/>
        </w:rPr>
        <w:t xml:space="preserve">т </w:t>
      </w:r>
      <w:r w:rsidRPr="0051070A">
        <w:rPr>
          <w:rFonts w:ascii="Times New Roman" w:hAnsi="Times New Roman" w:cs="Times New Roman"/>
          <w:b/>
          <w:sz w:val="24"/>
          <w:szCs w:val="24"/>
        </w:rPr>
        <w:t>выбрать и использовать</w:t>
      </w:r>
      <w:r w:rsidRPr="0051070A">
        <w:rPr>
          <w:rFonts w:ascii="Times New Roman" w:hAnsi="Times New Roman" w:cs="Times New Roman"/>
          <w:sz w:val="24"/>
          <w:szCs w:val="24"/>
        </w:rPr>
        <w:t xml:space="preserve"> нужные средства для учебной деятельности.</w:t>
      </w:r>
    </w:p>
    <w:p w:rsidR="00673331" w:rsidRPr="0051070A" w:rsidRDefault="00673331" w:rsidP="00673331">
      <w:pPr>
        <w:pStyle w:val="a3"/>
        <w:ind w:left="36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:rsidR="00673331" w:rsidRPr="0051070A" w:rsidRDefault="00673331" w:rsidP="00673331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 организует </w:t>
      </w:r>
      <w:r w:rsidRPr="0051070A">
        <w:rPr>
          <w:rFonts w:ascii="Times New Roman" w:hAnsi="Times New Roman" w:cs="Times New Roman"/>
          <w:sz w:val="24"/>
          <w:szCs w:val="24"/>
        </w:rPr>
        <w:t>и регулир</w:t>
      </w:r>
      <w:r>
        <w:rPr>
          <w:rFonts w:ascii="Times New Roman" w:hAnsi="Times New Roman" w:cs="Times New Roman"/>
          <w:sz w:val="24"/>
          <w:szCs w:val="24"/>
        </w:rPr>
        <w:t>ует</w:t>
      </w:r>
      <w:r w:rsidRPr="0051070A">
        <w:rPr>
          <w:rFonts w:ascii="Times New Roman" w:hAnsi="Times New Roman" w:cs="Times New Roman"/>
          <w:sz w:val="24"/>
          <w:szCs w:val="24"/>
        </w:rPr>
        <w:t xml:space="preserve"> свою деятельность - учебную, общественную и др.;</w:t>
      </w:r>
    </w:p>
    <w:p w:rsidR="00673331" w:rsidRPr="0051070A" w:rsidRDefault="00673331" w:rsidP="00673331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владеет</w:t>
      </w:r>
      <w:r w:rsidRPr="0051070A">
        <w:rPr>
          <w:rFonts w:ascii="Times New Roman" w:hAnsi="Times New Roman" w:cs="Times New Roman"/>
          <w:sz w:val="24"/>
          <w:szCs w:val="24"/>
        </w:rPr>
        <w:t xml:space="preserve"> умениями работы с учебной и внешкольной информацией: анализировать, обобщать, составлять простой план, развернутый план, тезисы, конспект, делать и обосновывать выводы;</w:t>
      </w:r>
    </w:p>
    <w:p w:rsidR="00673331" w:rsidRPr="0051070A" w:rsidRDefault="00673331" w:rsidP="00673331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использует</w:t>
      </w:r>
      <w:r w:rsidRPr="0051070A">
        <w:rPr>
          <w:rFonts w:ascii="Times New Roman" w:hAnsi="Times New Roman" w:cs="Times New Roman"/>
          <w:sz w:val="24"/>
          <w:szCs w:val="24"/>
        </w:rPr>
        <w:t xml:space="preserve"> современные источники информации, в том числе материалы на электронных носителях;</w:t>
      </w:r>
    </w:p>
    <w:p w:rsidR="00673331" w:rsidRPr="0051070A" w:rsidRDefault="00673331" w:rsidP="00673331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реша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1070A">
        <w:rPr>
          <w:rFonts w:ascii="Times New Roman" w:hAnsi="Times New Roman" w:cs="Times New Roman"/>
          <w:sz w:val="24"/>
          <w:szCs w:val="24"/>
        </w:rPr>
        <w:t>т творческие задачи: сообщения, эссе, презентация, реферат и т.д.</w:t>
      </w:r>
    </w:p>
    <w:p w:rsidR="00673331" w:rsidRPr="0051070A" w:rsidRDefault="00673331" w:rsidP="00673331">
      <w:pPr>
        <w:pStyle w:val="a3"/>
        <w:ind w:left="36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673331" w:rsidRPr="0051070A" w:rsidRDefault="00673331" w:rsidP="00673331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1070A">
        <w:rPr>
          <w:rFonts w:ascii="Times New Roman" w:hAnsi="Times New Roman" w:cs="Times New Roman"/>
          <w:sz w:val="24"/>
          <w:szCs w:val="24"/>
        </w:rPr>
        <w:t>владе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51070A">
        <w:rPr>
          <w:rFonts w:ascii="Times New Roman" w:hAnsi="Times New Roman" w:cs="Times New Roman"/>
          <w:sz w:val="24"/>
          <w:szCs w:val="24"/>
        </w:rPr>
        <w:t xml:space="preserve"> целостными представлениями об историческом пути человечества как необходимой основы для миропонимания и познания современного общества, истории собственной страны;</w:t>
      </w:r>
    </w:p>
    <w:p w:rsidR="00673331" w:rsidRPr="0051070A" w:rsidRDefault="00673331" w:rsidP="00673331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 применя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1070A">
        <w:rPr>
          <w:rFonts w:ascii="Times New Roman" w:hAnsi="Times New Roman" w:cs="Times New Roman"/>
          <w:sz w:val="24"/>
          <w:szCs w:val="24"/>
        </w:rPr>
        <w:t>т понятийный аппарат исторического знания и приемы исторического анализа для раскрытия сущности и значения событий и явлений прошлого и современности в курсе всеобщей истории;</w:t>
      </w:r>
    </w:p>
    <w:p w:rsidR="00673331" w:rsidRDefault="00673331" w:rsidP="00673331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расширяет опыт</w:t>
      </w:r>
      <w:r w:rsidRPr="0051070A">
        <w:rPr>
          <w:rFonts w:ascii="Times New Roman" w:hAnsi="Times New Roman" w:cs="Times New Roman"/>
          <w:sz w:val="24"/>
          <w:szCs w:val="24"/>
        </w:rPr>
        <w:t xml:space="preserve"> оценочной деятельности на основе осмысления жизни и деяний личностей и народов в истории своей страны и человечества в целом.</w:t>
      </w:r>
    </w:p>
    <w:p w:rsidR="00CA3878" w:rsidRPr="0051070A" w:rsidRDefault="00CA3878" w:rsidP="00673331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73331" w:rsidRPr="0051070A" w:rsidRDefault="00673331" w:rsidP="00CA3878">
      <w:pPr>
        <w:pStyle w:val="a3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ab/>
      </w:r>
      <w:r w:rsidRPr="0051070A">
        <w:rPr>
          <w:rFonts w:ascii="Times New Roman" w:hAnsi="Times New Roman" w:cs="Times New Roman"/>
          <w:b/>
          <w:sz w:val="24"/>
          <w:szCs w:val="24"/>
        </w:rPr>
        <w:t>Предполагается, что в результате изучения истории учащиеся должны овладеть следующими умениями и навыками:1. Знание хронологии, овладение хронологией:</w:t>
      </w:r>
    </w:p>
    <w:p w:rsidR="00673331" w:rsidRPr="0051070A" w:rsidRDefault="00673331" w:rsidP="006733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указывать хронологические рамки и периоды ключевых процессов;</w:t>
      </w:r>
    </w:p>
    <w:p w:rsidR="00673331" w:rsidRPr="0051070A" w:rsidRDefault="00673331" w:rsidP="006733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соотносить год с веком, эрой, устанавливать последовательность и длительность исторических событий;</w:t>
      </w:r>
    </w:p>
    <w:p w:rsidR="00673331" w:rsidRPr="0051070A" w:rsidRDefault="00673331" w:rsidP="006733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получить целостное представление об историческом пути  России, соседних народов и государств в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51070A">
        <w:rPr>
          <w:rFonts w:ascii="Times New Roman" w:hAnsi="Times New Roman" w:cs="Times New Roman"/>
          <w:sz w:val="24"/>
          <w:szCs w:val="24"/>
        </w:rPr>
        <w:t xml:space="preserve"> веке;</w:t>
      </w:r>
    </w:p>
    <w:p w:rsidR="00673331" w:rsidRPr="0051070A" w:rsidRDefault="00673331" w:rsidP="006733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научиться применять понятийный аппарат и приемы исторического анализа для раскрытия сущности и значения следующих событий и явлений: реформы Александра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1070A">
        <w:rPr>
          <w:rFonts w:ascii="Times New Roman" w:hAnsi="Times New Roman" w:cs="Times New Roman"/>
          <w:sz w:val="24"/>
          <w:szCs w:val="24"/>
        </w:rPr>
        <w:t xml:space="preserve">, контрреформы Александра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51070A">
        <w:rPr>
          <w:rFonts w:ascii="Times New Roman" w:hAnsi="Times New Roman" w:cs="Times New Roman"/>
          <w:sz w:val="24"/>
          <w:szCs w:val="24"/>
        </w:rPr>
        <w:t>, движения декабристов, народничества, консерватизм, либерализм.революционная демократия;</w:t>
      </w:r>
    </w:p>
    <w:p w:rsidR="00673331" w:rsidRPr="0051070A" w:rsidRDefault="00673331" w:rsidP="006733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уметь изучать, систематизировать информацию из различных источников;</w:t>
      </w:r>
    </w:p>
    <w:p w:rsidR="00673331" w:rsidRPr="0051070A" w:rsidRDefault="00673331" w:rsidP="006733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знать основные даты, ключевые события истории России и мира сначала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51070A">
        <w:rPr>
          <w:rFonts w:ascii="Times New Roman" w:hAnsi="Times New Roman" w:cs="Times New Roman"/>
          <w:sz w:val="24"/>
          <w:szCs w:val="24"/>
        </w:rPr>
        <w:t xml:space="preserve"> века до 1917 года ( годы царствований, великих реформ, политических и социальных событий);</w:t>
      </w:r>
    </w:p>
    <w:p w:rsidR="00673331" w:rsidRPr="0051070A" w:rsidRDefault="00673331" w:rsidP="0067333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lastRenderedPageBreak/>
        <w:t>2. Знание исторических фактов, работа с фактами:</w:t>
      </w:r>
    </w:p>
    <w:p w:rsidR="00673331" w:rsidRPr="0051070A" w:rsidRDefault="00673331" w:rsidP="006733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характеризовать место, обстоятельства, участников, этапы, особенности, результаты важнейших исторических событий;</w:t>
      </w:r>
    </w:p>
    <w:p w:rsidR="00673331" w:rsidRPr="0051070A" w:rsidRDefault="00673331" w:rsidP="006733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группировать (классифицировать) факты по различным признакам и основаниям.</w:t>
      </w:r>
    </w:p>
    <w:p w:rsidR="00673331" w:rsidRPr="0051070A" w:rsidRDefault="00673331" w:rsidP="0067333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3. Работа с историческими источниками:</w:t>
      </w:r>
    </w:p>
    <w:p w:rsidR="00673331" w:rsidRPr="0051070A" w:rsidRDefault="00673331" w:rsidP="006733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показывать на исторической карте: территории, присоединенные к империи в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51070A">
        <w:rPr>
          <w:rFonts w:ascii="Times New Roman" w:hAnsi="Times New Roman" w:cs="Times New Roman"/>
          <w:sz w:val="24"/>
          <w:szCs w:val="24"/>
        </w:rPr>
        <w:t xml:space="preserve"> веке, центры промышленности и торговли, места военных действий и походов;</w:t>
      </w:r>
    </w:p>
    <w:p w:rsidR="00673331" w:rsidRPr="0051070A" w:rsidRDefault="00673331" w:rsidP="006733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читать историческую карту с опорой на легенду, ориентироваться в ней, соотносить местонахождение и состояние исторического объекта в разные эпохи, века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1070A">
        <w:rPr>
          <w:rFonts w:ascii="Times New Roman" w:hAnsi="Times New Roman" w:cs="Times New Roman"/>
          <w:sz w:val="24"/>
          <w:szCs w:val="24"/>
        </w:rPr>
        <w:t>периоды;</w:t>
      </w:r>
    </w:p>
    <w:p w:rsidR="00673331" w:rsidRPr="0051070A" w:rsidRDefault="00673331" w:rsidP="006733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осуществлять поиск необходимой информации в разных источниках, отбирать ее, группировать, обобщать;</w:t>
      </w:r>
    </w:p>
    <w:p w:rsidR="00673331" w:rsidRPr="0051070A" w:rsidRDefault="00673331" w:rsidP="006733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сравнивать данные разных источников, выявлять их сходство и различия, время и место создания.</w:t>
      </w:r>
    </w:p>
    <w:p w:rsidR="00673331" w:rsidRPr="0051070A" w:rsidRDefault="00673331" w:rsidP="0067333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4. Описание (реконструкция):</w:t>
      </w:r>
    </w:p>
    <w:p w:rsidR="00673331" w:rsidRPr="0051070A" w:rsidRDefault="00673331" w:rsidP="006733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последовательно строить рассказ об исторических событиях, их участниках;</w:t>
      </w:r>
    </w:p>
    <w:p w:rsidR="00673331" w:rsidRPr="0051070A" w:rsidRDefault="00673331" w:rsidP="006733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характеризовать условия жизни, занятия людей, их достижения в различные исторические эпохи;</w:t>
      </w:r>
    </w:p>
    <w:p w:rsidR="00673331" w:rsidRPr="0051070A" w:rsidRDefault="00673331" w:rsidP="006733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на основе текста, дополнительной литературы, электронных изданий составлять описание исторических объектов, памятников.</w:t>
      </w:r>
    </w:p>
    <w:p w:rsidR="00673331" w:rsidRPr="0051070A" w:rsidRDefault="00673331" w:rsidP="0067333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5. Анализ . Объяснение:</w:t>
      </w:r>
    </w:p>
    <w:p w:rsidR="00673331" w:rsidRDefault="00673331" w:rsidP="006733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называть характерные черты социально-экономического развития, политического строя России, положение различных слоев населения, внутреннюю и внешнюю политику самодержавия, идеологии и практики общественных движений;</w:t>
      </w:r>
    </w:p>
    <w:p w:rsidR="00673331" w:rsidRPr="0051070A" w:rsidRDefault="00673331" w:rsidP="006733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 объяснять значение понятий;</w:t>
      </w:r>
    </w:p>
    <w:p w:rsidR="00673331" w:rsidRPr="0051070A" w:rsidRDefault="00673331" w:rsidP="006733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различать причину и следствие исторических событий;</w:t>
      </w:r>
    </w:p>
    <w:p w:rsidR="00673331" w:rsidRPr="0051070A" w:rsidRDefault="00673331" w:rsidP="006733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сравнивать исторические события и факты;</w:t>
      </w:r>
    </w:p>
    <w:p w:rsidR="00673331" w:rsidRPr="0051070A" w:rsidRDefault="00673331" w:rsidP="006733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излагать суждения о причинах и следствиях исторических событий;</w:t>
      </w:r>
    </w:p>
    <w:p w:rsidR="00673331" w:rsidRPr="0051070A" w:rsidRDefault="00673331" w:rsidP="006733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выделять характерные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1070A">
        <w:rPr>
          <w:rFonts w:ascii="Times New Roman" w:hAnsi="Times New Roman" w:cs="Times New Roman"/>
          <w:sz w:val="24"/>
          <w:szCs w:val="24"/>
        </w:rPr>
        <w:t>существенные признаки исторических событий и фактов.</w:t>
      </w:r>
    </w:p>
    <w:p w:rsidR="00673331" w:rsidRPr="0051070A" w:rsidRDefault="00673331" w:rsidP="0067333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6. Работа с версиями, оценками:</w:t>
      </w:r>
    </w:p>
    <w:p w:rsidR="00673331" w:rsidRPr="0051070A" w:rsidRDefault="00673331" w:rsidP="006733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сравнивать развитие России до и после реформ 60-х годов; развитие капитализма в России и других странах;</w:t>
      </w:r>
    </w:p>
    <w:p w:rsidR="00673331" w:rsidRPr="0051070A" w:rsidRDefault="00673331" w:rsidP="006733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излагать суждения о причинах и последствиях: возникновения общественных движений, отмены крепостного права, войн 1812 г, 1853-1856 г.г., 1877-1878 г.г.</w:t>
      </w:r>
    </w:p>
    <w:p w:rsidR="00673331" w:rsidRPr="0051070A" w:rsidRDefault="00673331" w:rsidP="006733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 приводить оценки исторических событий и личностей;</w:t>
      </w:r>
    </w:p>
    <w:p w:rsidR="00673331" w:rsidRPr="0051070A" w:rsidRDefault="00673331" w:rsidP="006733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определять и объяснять свое отношение к наиболее значимым событиям и личностям в истории и их оценку.</w:t>
      </w:r>
    </w:p>
    <w:p w:rsidR="00673331" w:rsidRPr="0051070A" w:rsidRDefault="00673331" w:rsidP="0067333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7. Применение знаний и умений в общении, социальной среде:</w:t>
      </w:r>
    </w:p>
    <w:p w:rsidR="00673331" w:rsidRPr="0051070A" w:rsidRDefault="00673331" w:rsidP="006733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применять исторические знания для раскрытия причин и оценки сущности современных событий;</w:t>
      </w:r>
    </w:p>
    <w:p w:rsidR="00673331" w:rsidRPr="0051070A" w:rsidRDefault="00673331" w:rsidP="006733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использовать знания об истории и культуре своего народа и других народов в общении с людьми как основу диалога в политкультурной среде;</w:t>
      </w:r>
    </w:p>
    <w:p w:rsidR="00673331" w:rsidRPr="0051070A" w:rsidRDefault="00673331" w:rsidP="006733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способствовать сохранению памятников истории и культуры ( участвовать в создании школьных музеев, учебных и внеклассных мероприятий по поиску и охране  памятников истории и культуры. </w:t>
      </w:r>
    </w:p>
    <w:p w:rsidR="00673331" w:rsidRDefault="00673331" w:rsidP="006733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73331" w:rsidRDefault="00673331" w:rsidP="00CA3878">
      <w:pPr>
        <w:pStyle w:val="a3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46DC6" w:rsidRPr="00CA3878" w:rsidRDefault="00046DC6" w:rsidP="00CA3878">
      <w:pPr>
        <w:pStyle w:val="a3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A3878" w:rsidRDefault="00CA3878" w:rsidP="00673331">
      <w:pPr>
        <w:pStyle w:val="a3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Место предмета в учебном плане.</w:t>
      </w:r>
    </w:p>
    <w:p w:rsidR="00CA3878" w:rsidRPr="00CA3878" w:rsidRDefault="00CA3878" w:rsidP="00CA3878">
      <w:pPr>
        <w:pStyle w:val="a3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CA3878">
        <w:rPr>
          <w:rFonts w:ascii="Times New Roman" w:hAnsi="Times New Roman" w:cs="Times New Roman"/>
          <w:sz w:val="24"/>
          <w:szCs w:val="24"/>
        </w:rPr>
        <w:t>На изучение предмета отводится 2 часа в неделю. В рабочей программе предусмотрены вводные и повторительно-обобщающие уроки. Которые способствуют активизации учебной работы, формированию у них целостных исторических представлений, установлению преемственности в изучении всеобщей и отечественной истории.</w:t>
      </w:r>
    </w:p>
    <w:p w:rsidR="00CA3878" w:rsidRPr="00CA3878" w:rsidRDefault="00CA3878" w:rsidP="00673331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A3878" w:rsidRDefault="00CA3878" w:rsidP="00673331">
      <w:pPr>
        <w:pStyle w:val="a3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A3878" w:rsidRDefault="00CA3878" w:rsidP="00673331">
      <w:pPr>
        <w:pStyle w:val="a3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A3878" w:rsidRDefault="00CA3878" w:rsidP="00673331">
      <w:pPr>
        <w:pStyle w:val="a3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73331" w:rsidRPr="0051070A" w:rsidRDefault="00673331" w:rsidP="00673331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УЧЕБНО-МЕТОДИЧЕСКОЕ ПЛАНИРОВАНИЕ</w:t>
      </w:r>
    </w:p>
    <w:p w:rsidR="00673331" w:rsidRPr="0051070A" w:rsidRDefault="00673331" w:rsidP="0067333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ayout w:type="fixed"/>
        <w:tblLook w:val="04A0"/>
      </w:tblPr>
      <w:tblGrid>
        <w:gridCol w:w="9180"/>
        <w:gridCol w:w="1985"/>
        <w:gridCol w:w="1701"/>
        <w:gridCol w:w="1920"/>
      </w:tblGrid>
      <w:tr w:rsidR="0011536A" w:rsidRPr="0051070A" w:rsidTr="0011536A">
        <w:tc>
          <w:tcPr>
            <w:tcW w:w="9180" w:type="dxa"/>
            <w:vMerge w:val="restart"/>
          </w:tcPr>
          <w:p w:rsidR="00673331" w:rsidRPr="0051070A" w:rsidRDefault="00673331" w:rsidP="00D27C2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Разделы, темы</w:t>
            </w:r>
          </w:p>
        </w:tc>
        <w:tc>
          <w:tcPr>
            <w:tcW w:w="1985" w:type="dxa"/>
            <w:vMerge w:val="restart"/>
          </w:tcPr>
          <w:p w:rsidR="00673331" w:rsidRPr="0051070A" w:rsidRDefault="00673331" w:rsidP="00D27C2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По программе</w:t>
            </w:r>
          </w:p>
        </w:tc>
        <w:tc>
          <w:tcPr>
            <w:tcW w:w="3621" w:type="dxa"/>
            <w:gridSpan w:val="2"/>
          </w:tcPr>
          <w:p w:rsidR="00673331" w:rsidRPr="0051070A" w:rsidRDefault="00673331" w:rsidP="00D27C2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</w:tr>
      <w:tr w:rsidR="0011536A" w:rsidRPr="0051070A" w:rsidTr="0011536A">
        <w:tc>
          <w:tcPr>
            <w:tcW w:w="9180" w:type="dxa"/>
            <w:vMerge/>
          </w:tcPr>
          <w:p w:rsidR="00673331" w:rsidRPr="0051070A" w:rsidRDefault="00673331" w:rsidP="00D27C2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73331" w:rsidRPr="0051070A" w:rsidRDefault="00673331" w:rsidP="00D27C2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73331" w:rsidRPr="0051070A" w:rsidRDefault="00673331" w:rsidP="00D27C2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920" w:type="dxa"/>
          </w:tcPr>
          <w:p w:rsidR="00673331" w:rsidRPr="0051070A" w:rsidRDefault="00673331" w:rsidP="00D27C2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11536A" w:rsidRPr="0051070A" w:rsidTr="0011536A">
        <w:tc>
          <w:tcPr>
            <w:tcW w:w="9180" w:type="dxa"/>
          </w:tcPr>
          <w:p w:rsidR="00673331" w:rsidRPr="0051070A" w:rsidRDefault="00673331" w:rsidP="00673331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Россия в первой половине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985" w:type="dxa"/>
          </w:tcPr>
          <w:p w:rsidR="00673331" w:rsidRPr="0051070A" w:rsidRDefault="00673331" w:rsidP="00D27C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673331" w:rsidRPr="0051070A" w:rsidRDefault="00673331" w:rsidP="00D27C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20" w:type="dxa"/>
          </w:tcPr>
          <w:p w:rsidR="00673331" w:rsidRPr="0051070A" w:rsidRDefault="00673331" w:rsidP="00D27C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1536A" w:rsidRPr="0051070A" w:rsidTr="0011536A">
        <w:tc>
          <w:tcPr>
            <w:tcW w:w="9180" w:type="dxa"/>
          </w:tcPr>
          <w:p w:rsidR="00673331" w:rsidRPr="0051070A" w:rsidRDefault="00673331" w:rsidP="00673331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Родной край впервой половине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985" w:type="dxa"/>
          </w:tcPr>
          <w:p w:rsidR="00673331" w:rsidRPr="0051070A" w:rsidRDefault="00673331" w:rsidP="00D27C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73331" w:rsidRPr="0051070A" w:rsidRDefault="00673331" w:rsidP="00D27C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673331" w:rsidRPr="0051070A" w:rsidRDefault="00673331" w:rsidP="00D27C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36A" w:rsidRPr="0051070A" w:rsidTr="0011536A">
        <w:tc>
          <w:tcPr>
            <w:tcW w:w="9180" w:type="dxa"/>
          </w:tcPr>
          <w:p w:rsidR="00673331" w:rsidRPr="0051070A" w:rsidRDefault="00673331" w:rsidP="00673331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Повторение «Россия на пороге перемен»</w:t>
            </w:r>
          </w:p>
        </w:tc>
        <w:tc>
          <w:tcPr>
            <w:tcW w:w="1985" w:type="dxa"/>
          </w:tcPr>
          <w:p w:rsidR="00673331" w:rsidRPr="0051070A" w:rsidRDefault="00673331" w:rsidP="00D27C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73331" w:rsidRPr="0051070A" w:rsidRDefault="00673331" w:rsidP="00D27C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73331" w:rsidRPr="0051070A" w:rsidRDefault="00673331" w:rsidP="00D27C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536A" w:rsidRPr="0051070A" w:rsidTr="0011536A">
        <w:tc>
          <w:tcPr>
            <w:tcW w:w="9180" w:type="dxa"/>
          </w:tcPr>
          <w:p w:rsidR="00673331" w:rsidRPr="0051070A" w:rsidRDefault="00673331" w:rsidP="00673331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Россия во второй половине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985" w:type="dxa"/>
          </w:tcPr>
          <w:p w:rsidR="00673331" w:rsidRPr="0051070A" w:rsidRDefault="00673331" w:rsidP="00D27C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673331" w:rsidRPr="0051070A" w:rsidRDefault="00673331" w:rsidP="00D27C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20" w:type="dxa"/>
          </w:tcPr>
          <w:p w:rsidR="00673331" w:rsidRPr="0051070A" w:rsidRDefault="00673331" w:rsidP="00D27C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536A" w:rsidRPr="0051070A" w:rsidTr="0011536A">
        <w:tc>
          <w:tcPr>
            <w:tcW w:w="9180" w:type="dxa"/>
          </w:tcPr>
          <w:p w:rsidR="00673331" w:rsidRPr="0051070A" w:rsidRDefault="00673331" w:rsidP="00673331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Родной край во второй половине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985" w:type="dxa"/>
          </w:tcPr>
          <w:p w:rsidR="00673331" w:rsidRPr="0051070A" w:rsidRDefault="00673331" w:rsidP="00D27C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73331" w:rsidRPr="0051070A" w:rsidRDefault="00673331" w:rsidP="00D27C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673331" w:rsidRPr="0051070A" w:rsidRDefault="00673331" w:rsidP="00D27C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36A" w:rsidRPr="0051070A" w:rsidTr="0011536A">
        <w:tc>
          <w:tcPr>
            <w:tcW w:w="9180" w:type="dxa"/>
          </w:tcPr>
          <w:p w:rsidR="00673331" w:rsidRPr="0051070A" w:rsidRDefault="00673331" w:rsidP="00673331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повторение «Россия и мир на пороге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века»</w:t>
            </w:r>
          </w:p>
        </w:tc>
        <w:tc>
          <w:tcPr>
            <w:tcW w:w="1985" w:type="dxa"/>
          </w:tcPr>
          <w:p w:rsidR="00673331" w:rsidRPr="0051070A" w:rsidRDefault="00673331" w:rsidP="00D27C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73331" w:rsidRPr="0051070A" w:rsidRDefault="00673331" w:rsidP="00D27C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73331" w:rsidRPr="0051070A" w:rsidRDefault="00673331" w:rsidP="00D27C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536A" w:rsidRPr="0051070A" w:rsidTr="0011536A">
        <w:tc>
          <w:tcPr>
            <w:tcW w:w="9180" w:type="dxa"/>
          </w:tcPr>
          <w:p w:rsidR="004E16AF" w:rsidRPr="0051070A" w:rsidRDefault="004E16AF" w:rsidP="00673331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Становление индустриального общества</w:t>
            </w:r>
          </w:p>
        </w:tc>
        <w:tc>
          <w:tcPr>
            <w:tcW w:w="1985" w:type="dxa"/>
          </w:tcPr>
          <w:p w:rsidR="004E16AF" w:rsidRPr="0051070A" w:rsidRDefault="004E16AF" w:rsidP="00D27C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4E16AF" w:rsidRPr="0051070A" w:rsidRDefault="004E16AF" w:rsidP="00D27C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0" w:type="dxa"/>
          </w:tcPr>
          <w:p w:rsidR="004E16AF" w:rsidRPr="0051070A" w:rsidRDefault="004E16AF" w:rsidP="00D27C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36A" w:rsidRPr="0051070A" w:rsidTr="0011536A">
        <w:tc>
          <w:tcPr>
            <w:tcW w:w="9180" w:type="dxa"/>
          </w:tcPr>
          <w:p w:rsidR="004E16AF" w:rsidRDefault="004E16AF" w:rsidP="00673331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новой Европы</w:t>
            </w:r>
          </w:p>
        </w:tc>
        <w:tc>
          <w:tcPr>
            <w:tcW w:w="1985" w:type="dxa"/>
          </w:tcPr>
          <w:p w:rsidR="004E16AF" w:rsidRDefault="004E16AF" w:rsidP="00D27C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4E16AF" w:rsidRDefault="004E16AF" w:rsidP="00D27C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20" w:type="dxa"/>
          </w:tcPr>
          <w:p w:rsidR="004E16AF" w:rsidRPr="0051070A" w:rsidRDefault="004E16AF" w:rsidP="00D27C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36A" w:rsidRPr="0051070A" w:rsidTr="0011536A">
        <w:tc>
          <w:tcPr>
            <w:tcW w:w="9180" w:type="dxa"/>
          </w:tcPr>
          <w:p w:rsidR="004E16AF" w:rsidRDefault="004E16AF" w:rsidP="00673331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Страны западной Европы на рубеже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  <w:tc>
          <w:tcPr>
            <w:tcW w:w="1985" w:type="dxa"/>
          </w:tcPr>
          <w:p w:rsidR="004E16AF" w:rsidRDefault="004E16AF" w:rsidP="00D27C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4E16AF" w:rsidRDefault="004E16AF" w:rsidP="00D27C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20" w:type="dxa"/>
          </w:tcPr>
          <w:p w:rsidR="004E16AF" w:rsidRPr="0051070A" w:rsidRDefault="004E16AF" w:rsidP="00D27C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36A" w:rsidRPr="0051070A" w:rsidTr="0011536A">
        <w:tc>
          <w:tcPr>
            <w:tcW w:w="9180" w:type="dxa"/>
          </w:tcPr>
          <w:p w:rsidR="004E16AF" w:rsidRDefault="004E16AF" w:rsidP="00673331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Две Америки</w:t>
            </w:r>
          </w:p>
        </w:tc>
        <w:tc>
          <w:tcPr>
            <w:tcW w:w="1985" w:type="dxa"/>
          </w:tcPr>
          <w:p w:rsidR="004E16AF" w:rsidRDefault="004E16AF" w:rsidP="00D27C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4E16AF" w:rsidRDefault="004E16AF" w:rsidP="00D27C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0" w:type="dxa"/>
          </w:tcPr>
          <w:p w:rsidR="004E16AF" w:rsidRPr="0051070A" w:rsidRDefault="004E16AF" w:rsidP="00D27C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36A" w:rsidRPr="0051070A" w:rsidTr="0011536A">
        <w:tc>
          <w:tcPr>
            <w:tcW w:w="9180" w:type="dxa"/>
          </w:tcPr>
          <w:p w:rsidR="004E16AF" w:rsidRDefault="004E16AF" w:rsidP="00673331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Традиционные общества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4E1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веке</w:t>
            </w:r>
          </w:p>
        </w:tc>
        <w:tc>
          <w:tcPr>
            <w:tcW w:w="1985" w:type="dxa"/>
          </w:tcPr>
          <w:p w:rsidR="004E16AF" w:rsidRDefault="004E16AF" w:rsidP="00D27C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4E16AF" w:rsidRDefault="004E16AF" w:rsidP="00D27C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0" w:type="dxa"/>
          </w:tcPr>
          <w:p w:rsidR="004E16AF" w:rsidRPr="0051070A" w:rsidRDefault="004E16AF" w:rsidP="00D27C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536A" w:rsidRPr="0051070A" w:rsidTr="0011536A">
        <w:tc>
          <w:tcPr>
            <w:tcW w:w="9180" w:type="dxa"/>
          </w:tcPr>
          <w:p w:rsidR="004E16AF" w:rsidRDefault="004E16AF" w:rsidP="00673331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</w:t>
            </w:r>
          </w:p>
        </w:tc>
        <w:tc>
          <w:tcPr>
            <w:tcW w:w="1985" w:type="dxa"/>
          </w:tcPr>
          <w:p w:rsidR="004E16AF" w:rsidRDefault="004E16AF" w:rsidP="00D27C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E16AF" w:rsidRDefault="004E16AF" w:rsidP="00D27C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4E16AF" w:rsidRDefault="004E16AF" w:rsidP="00D27C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36A" w:rsidRPr="0051070A" w:rsidTr="0011536A">
        <w:tc>
          <w:tcPr>
            <w:tcW w:w="9180" w:type="dxa"/>
          </w:tcPr>
          <w:p w:rsidR="004E16AF" w:rsidRDefault="004E16AF" w:rsidP="00673331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курсу</w:t>
            </w:r>
          </w:p>
        </w:tc>
        <w:tc>
          <w:tcPr>
            <w:tcW w:w="1985" w:type="dxa"/>
          </w:tcPr>
          <w:p w:rsidR="004E16AF" w:rsidRDefault="004E16AF" w:rsidP="00D27C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E16AF" w:rsidRDefault="004E16AF" w:rsidP="00D27C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4E16AF" w:rsidRDefault="004E16AF" w:rsidP="00D27C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536A" w:rsidRPr="0051070A" w:rsidTr="0011536A">
        <w:tc>
          <w:tcPr>
            <w:tcW w:w="9180" w:type="dxa"/>
          </w:tcPr>
          <w:p w:rsidR="00673331" w:rsidRPr="0051070A" w:rsidRDefault="00673331" w:rsidP="00D27C27">
            <w:pPr>
              <w:pStyle w:val="a3"/>
              <w:ind w:left="4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985" w:type="dxa"/>
          </w:tcPr>
          <w:p w:rsidR="00673331" w:rsidRPr="0051070A" w:rsidRDefault="0011536A" w:rsidP="00D27C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701" w:type="dxa"/>
          </w:tcPr>
          <w:p w:rsidR="00673331" w:rsidRPr="0051070A" w:rsidRDefault="0011536A" w:rsidP="00D27C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920" w:type="dxa"/>
          </w:tcPr>
          <w:p w:rsidR="00673331" w:rsidRPr="0051070A" w:rsidRDefault="0011536A" w:rsidP="001153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673331" w:rsidRPr="0051070A" w:rsidRDefault="00673331" w:rsidP="006733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73331" w:rsidRPr="0051070A" w:rsidRDefault="00673331" w:rsidP="006733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73331" w:rsidRPr="0051070A" w:rsidRDefault="00673331" w:rsidP="006733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92592" w:rsidRDefault="00A92592" w:rsidP="00A92592">
      <w:bookmarkStart w:id="0" w:name="_GoBack"/>
      <w:bookmarkEnd w:id="0"/>
    </w:p>
    <w:p w:rsidR="00A92592" w:rsidRDefault="00A92592" w:rsidP="00A92592"/>
    <w:p w:rsidR="00A92592" w:rsidRDefault="00A92592" w:rsidP="00A92592"/>
    <w:p w:rsidR="00A92592" w:rsidRDefault="00A92592" w:rsidP="00A92592"/>
    <w:p w:rsidR="00A92592" w:rsidRDefault="00A92592" w:rsidP="00A92592"/>
    <w:p w:rsidR="00A92592" w:rsidRDefault="00A92592" w:rsidP="00A92592"/>
    <w:p w:rsidR="00A92592" w:rsidRDefault="00A92592" w:rsidP="00A92592"/>
    <w:p w:rsidR="00A92592" w:rsidRDefault="00A92592" w:rsidP="00A92592"/>
    <w:p w:rsidR="00CA3878" w:rsidRDefault="00CA3878" w:rsidP="00A9259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3331" w:rsidRDefault="00673331" w:rsidP="00A9259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3331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81135C" w:rsidRDefault="0081135C" w:rsidP="00184D2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2592" w:rsidRDefault="00A92592" w:rsidP="00184D2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534" w:type="dxa"/>
        <w:tblLook w:val="04A0"/>
      </w:tblPr>
      <w:tblGrid>
        <w:gridCol w:w="990"/>
        <w:gridCol w:w="1982"/>
        <w:gridCol w:w="2690"/>
        <w:gridCol w:w="4670"/>
        <w:gridCol w:w="725"/>
        <w:gridCol w:w="1134"/>
        <w:gridCol w:w="1133"/>
        <w:gridCol w:w="928"/>
      </w:tblGrid>
      <w:tr w:rsidR="0081135C" w:rsidTr="00046DC6">
        <w:tc>
          <w:tcPr>
            <w:tcW w:w="992" w:type="dxa"/>
            <w:vMerge w:val="restart"/>
          </w:tcPr>
          <w:p w:rsidR="0081135C" w:rsidRDefault="0081135C" w:rsidP="00184D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п.п</w:t>
            </w:r>
          </w:p>
        </w:tc>
        <w:tc>
          <w:tcPr>
            <w:tcW w:w="1984" w:type="dxa"/>
            <w:vMerge w:val="restart"/>
          </w:tcPr>
          <w:p w:rsidR="0081135C" w:rsidRDefault="0081135C" w:rsidP="00184D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разделы</w:t>
            </w:r>
          </w:p>
        </w:tc>
        <w:tc>
          <w:tcPr>
            <w:tcW w:w="2694" w:type="dxa"/>
            <w:vMerge w:val="restart"/>
          </w:tcPr>
          <w:p w:rsidR="0081135C" w:rsidRDefault="0081135C" w:rsidP="00184D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Темы уроков</w:t>
            </w:r>
          </w:p>
        </w:tc>
        <w:tc>
          <w:tcPr>
            <w:tcW w:w="4677" w:type="dxa"/>
            <w:vMerge w:val="restart"/>
          </w:tcPr>
          <w:p w:rsidR="0081135C" w:rsidRDefault="0081135C" w:rsidP="00184D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709" w:type="dxa"/>
            <w:vMerge w:val="restart"/>
          </w:tcPr>
          <w:p w:rsidR="0081135C" w:rsidRDefault="0081135C" w:rsidP="00184D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</w:t>
            </w:r>
          </w:p>
        </w:tc>
        <w:tc>
          <w:tcPr>
            <w:tcW w:w="1134" w:type="dxa"/>
            <w:vMerge w:val="restart"/>
          </w:tcPr>
          <w:p w:rsidR="0081135C" w:rsidRDefault="0081135C" w:rsidP="00184D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Дом.</w:t>
            </w:r>
          </w:p>
          <w:p w:rsidR="0081135C" w:rsidRDefault="0081135C" w:rsidP="00184D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2062" w:type="dxa"/>
            <w:gridSpan w:val="2"/>
          </w:tcPr>
          <w:p w:rsidR="0081135C" w:rsidRDefault="0081135C" w:rsidP="00184D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</w:tr>
      <w:tr w:rsidR="0081135C" w:rsidTr="0081135C">
        <w:tc>
          <w:tcPr>
            <w:tcW w:w="992" w:type="dxa"/>
            <w:vMerge/>
          </w:tcPr>
          <w:p w:rsidR="0081135C" w:rsidRDefault="0081135C" w:rsidP="00184D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81135C" w:rsidRDefault="0081135C" w:rsidP="00184D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81135C" w:rsidRDefault="0081135C" w:rsidP="00184D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vMerge/>
          </w:tcPr>
          <w:p w:rsidR="0081135C" w:rsidRDefault="0081135C" w:rsidP="00184D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1135C" w:rsidRDefault="0081135C" w:rsidP="00184D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1135C" w:rsidRDefault="0081135C" w:rsidP="00184D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1135C" w:rsidRDefault="0081135C" w:rsidP="00184D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28" w:type="dxa"/>
          </w:tcPr>
          <w:p w:rsidR="0081135C" w:rsidRDefault="0081135C" w:rsidP="00184D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факт.</w:t>
            </w:r>
          </w:p>
        </w:tc>
      </w:tr>
    </w:tbl>
    <w:p w:rsidR="00947F94" w:rsidRDefault="00947F94" w:rsidP="00184D2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pPr w:leftFromText="180" w:rightFromText="180" w:vertAnchor="page" w:horzAnchor="page" w:tblpX="1675" w:tblpY="3111"/>
        <w:tblW w:w="14283" w:type="dxa"/>
        <w:tblLayout w:type="fixed"/>
        <w:tblLook w:val="04A0"/>
      </w:tblPr>
      <w:tblGrid>
        <w:gridCol w:w="959"/>
        <w:gridCol w:w="1984"/>
        <w:gridCol w:w="2620"/>
        <w:gridCol w:w="4751"/>
        <w:gridCol w:w="709"/>
        <w:gridCol w:w="1134"/>
        <w:gridCol w:w="1134"/>
        <w:gridCol w:w="992"/>
      </w:tblGrid>
      <w:tr w:rsidR="00947F94" w:rsidRPr="0051070A" w:rsidTr="0081135C">
        <w:trPr>
          <w:trHeight w:val="1698"/>
        </w:trPr>
        <w:tc>
          <w:tcPr>
            <w:tcW w:w="959" w:type="dxa"/>
          </w:tcPr>
          <w:p w:rsidR="00947F94" w:rsidRPr="0051070A" w:rsidRDefault="0081135C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Становление индустриального общества. 3 часа.</w:t>
            </w:r>
          </w:p>
        </w:tc>
        <w:tc>
          <w:tcPr>
            <w:tcW w:w="2620" w:type="dxa"/>
          </w:tcPr>
          <w:p w:rsidR="00947F94" w:rsidRPr="0051070A" w:rsidRDefault="0081135C" w:rsidP="00947F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47F94"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47F94">
              <w:rPr>
                <w:rFonts w:ascii="Times New Roman" w:hAnsi="Times New Roman" w:cs="Times New Roman"/>
                <w:sz w:val="24"/>
                <w:szCs w:val="24"/>
              </w:rPr>
              <w:t>Введение.</w:t>
            </w:r>
            <w:r w:rsidR="00947F94"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 Переход от традиционного к индустриальному обществу в Европе</w:t>
            </w:r>
          </w:p>
        </w:tc>
        <w:tc>
          <w:tcPr>
            <w:tcW w:w="4751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Основные черты индустриального общества: свобода, утверждение законности и прав человека, господство товарного производства и рыночных отношений.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нкуренция, монополизация, непрерывный технический прогресс.</w:t>
            </w:r>
          </w:p>
        </w:tc>
        <w:tc>
          <w:tcPr>
            <w:tcW w:w="709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 3-6</w:t>
            </w:r>
          </w:p>
        </w:tc>
        <w:tc>
          <w:tcPr>
            <w:tcW w:w="1134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F94" w:rsidRPr="0051070A" w:rsidTr="0081135C">
        <w:tc>
          <w:tcPr>
            <w:tcW w:w="959" w:type="dxa"/>
          </w:tcPr>
          <w:p w:rsidR="00947F94" w:rsidRPr="0051070A" w:rsidRDefault="0081135C" w:rsidP="00811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947F94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075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</w:tcPr>
          <w:p w:rsidR="00947F94" w:rsidRPr="0051070A" w:rsidRDefault="0081135C" w:rsidP="00947F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47F94"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Индустриальная революция: достижения и проблемы</w:t>
            </w:r>
          </w:p>
        </w:tc>
        <w:tc>
          <w:tcPr>
            <w:tcW w:w="4751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Завершение промышленного переворота. Развитие машинного производства. Завершение аграрной революции. Развитие транспорта. Новые источники энергии. Революция в средствах связи.</w:t>
            </w:r>
          </w:p>
        </w:tc>
        <w:tc>
          <w:tcPr>
            <w:tcW w:w="709" w:type="dxa"/>
          </w:tcPr>
          <w:p w:rsidR="00947F94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1-2</w:t>
            </w:r>
          </w:p>
        </w:tc>
        <w:tc>
          <w:tcPr>
            <w:tcW w:w="1134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F94" w:rsidRPr="0051070A" w:rsidTr="0081135C">
        <w:tc>
          <w:tcPr>
            <w:tcW w:w="959" w:type="dxa"/>
          </w:tcPr>
          <w:p w:rsidR="00947F94" w:rsidRPr="0051070A" w:rsidRDefault="0081135C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947F94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947F94" w:rsidRPr="0051070A" w:rsidRDefault="0081135C" w:rsidP="00947F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47F94" w:rsidRPr="0051070A">
              <w:rPr>
                <w:rFonts w:ascii="Times New Roman" w:hAnsi="Times New Roman" w:cs="Times New Roman"/>
                <w:sz w:val="24"/>
                <w:szCs w:val="24"/>
              </w:rPr>
              <w:t>. Формирование либерализма, консерватизма, социализма</w:t>
            </w:r>
          </w:p>
        </w:tc>
        <w:tc>
          <w:tcPr>
            <w:tcW w:w="4751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Либерализм. Консерватизм. Утопический социализм о путях преобразования общества. К.Маркс и Ф.Энгельс. Марксизм.</w:t>
            </w:r>
          </w:p>
        </w:tc>
        <w:tc>
          <w:tcPr>
            <w:tcW w:w="709" w:type="dxa"/>
          </w:tcPr>
          <w:p w:rsidR="00947F94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1134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F94" w:rsidRPr="0051070A" w:rsidTr="0081135C">
        <w:tc>
          <w:tcPr>
            <w:tcW w:w="959" w:type="dxa"/>
          </w:tcPr>
          <w:p w:rsidR="00947F94" w:rsidRPr="0051070A" w:rsidRDefault="0081135C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Строительство Новой Европы.</w:t>
            </w:r>
          </w:p>
          <w:p w:rsidR="00947F94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8 час.</w:t>
            </w:r>
          </w:p>
        </w:tc>
        <w:tc>
          <w:tcPr>
            <w:tcW w:w="2620" w:type="dxa"/>
          </w:tcPr>
          <w:p w:rsidR="00947F94" w:rsidRPr="0051070A" w:rsidRDefault="0081135C" w:rsidP="00947F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47F94" w:rsidRPr="0051070A">
              <w:rPr>
                <w:rFonts w:ascii="Times New Roman" w:hAnsi="Times New Roman" w:cs="Times New Roman"/>
                <w:sz w:val="24"/>
                <w:szCs w:val="24"/>
              </w:rPr>
              <w:t>.Консульство и образование наполеоновской армии.</w:t>
            </w:r>
          </w:p>
        </w:tc>
        <w:tc>
          <w:tcPr>
            <w:tcW w:w="4751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Режим личной власти Наполеона. Наполеоновская империя. Внутренняя политика империи и консульства. Завоевательные войны империи и консульства.</w:t>
            </w:r>
          </w:p>
        </w:tc>
        <w:tc>
          <w:tcPr>
            <w:tcW w:w="709" w:type="dxa"/>
          </w:tcPr>
          <w:p w:rsidR="00947F94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F94" w:rsidRPr="0051070A" w:rsidTr="0081135C">
        <w:tc>
          <w:tcPr>
            <w:tcW w:w="959" w:type="dxa"/>
          </w:tcPr>
          <w:p w:rsidR="00947F94" w:rsidRPr="0051070A" w:rsidRDefault="0081135C" w:rsidP="0081135C">
            <w:pPr>
              <w:ind w:right="-134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947F94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947F94" w:rsidRPr="0051070A" w:rsidRDefault="0081135C" w:rsidP="00947F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47F94" w:rsidRPr="0051070A">
              <w:rPr>
                <w:rFonts w:ascii="Times New Roman" w:hAnsi="Times New Roman" w:cs="Times New Roman"/>
                <w:sz w:val="24"/>
                <w:szCs w:val="24"/>
              </w:rPr>
              <w:t>. Разгром империи Наполеона. Венский конгресс.</w:t>
            </w:r>
          </w:p>
        </w:tc>
        <w:tc>
          <w:tcPr>
            <w:tcW w:w="4751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Французское общество во времена империи. Поход в Россию. Крушение наполеоновской империи. Освобождение европейских государств. Реставрация Бурбонов. Сто дней императора Наполеона. Венский конгресс. Священный союз и новый европейский порядок</w:t>
            </w:r>
          </w:p>
        </w:tc>
        <w:tc>
          <w:tcPr>
            <w:tcW w:w="709" w:type="dxa"/>
          </w:tcPr>
          <w:p w:rsidR="00947F94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F94" w:rsidRPr="0051070A" w:rsidTr="0081135C">
        <w:trPr>
          <w:trHeight w:val="1428"/>
        </w:trPr>
        <w:tc>
          <w:tcPr>
            <w:tcW w:w="959" w:type="dxa"/>
          </w:tcPr>
          <w:p w:rsidR="00947F94" w:rsidRPr="0051070A" w:rsidRDefault="00A92592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984" w:type="dxa"/>
          </w:tcPr>
          <w:p w:rsidR="00947F94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947F94" w:rsidRPr="0051070A" w:rsidRDefault="0081135C" w:rsidP="00947F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47F94" w:rsidRPr="0051070A">
              <w:rPr>
                <w:rFonts w:ascii="Times New Roman" w:hAnsi="Times New Roman" w:cs="Times New Roman"/>
                <w:sz w:val="24"/>
                <w:szCs w:val="24"/>
              </w:rPr>
              <w:t>. Англия: сложный путь к величию и процветанию</w:t>
            </w:r>
          </w:p>
        </w:tc>
        <w:tc>
          <w:tcPr>
            <w:tcW w:w="4751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Противоречия и социальные реформы. Билль о реформе. Возвращение партии вигов. Англия - "мастерская мира». Величие и достижения внутренней и внешней политики Британской империи.</w:t>
            </w:r>
          </w:p>
        </w:tc>
        <w:tc>
          <w:tcPr>
            <w:tcW w:w="709" w:type="dxa"/>
          </w:tcPr>
          <w:p w:rsidR="00947F94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F94" w:rsidRPr="0051070A" w:rsidTr="0081135C">
        <w:tc>
          <w:tcPr>
            <w:tcW w:w="959" w:type="dxa"/>
          </w:tcPr>
          <w:p w:rsidR="00947F94" w:rsidRPr="0051070A" w:rsidRDefault="0081135C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947F94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947F94" w:rsidRPr="0051070A" w:rsidRDefault="0081135C" w:rsidP="00947F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47F94" w:rsidRPr="0051070A">
              <w:rPr>
                <w:rFonts w:ascii="Times New Roman" w:hAnsi="Times New Roman" w:cs="Times New Roman"/>
                <w:sz w:val="24"/>
                <w:szCs w:val="24"/>
              </w:rPr>
              <w:t>. Франция Бурбонов и Орлеанов: от революции 1830 г. к новому политическому кризису</w:t>
            </w:r>
          </w:p>
        </w:tc>
        <w:tc>
          <w:tcPr>
            <w:tcW w:w="4751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Промышленная революция продолжается. Компромисс короля и новой Франции. Герцог Ришелье.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еволюция 1830 года. Упрочение парламентского строя. Кризис июльской монархии. Политический кризис накануне революции 1848 года.</w:t>
            </w:r>
          </w:p>
        </w:tc>
        <w:tc>
          <w:tcPr>
            <w:tcW w:w="709" w:type="dxa"/>
          </w:tcPr>
          <w:p w:rsidR="00947F94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F94" w:rsidRPr="0051070A" w:rsidTr="0081135C">
        <w:tc>
          <w:tcPr>
            <w:tcW w:w="959" w:type="dxa"/>
          </w:tcPr>
          <w:p w:rsidR="00947F94" w:rsidRPr="0051070A" w:rsidRDefault="0081135C" w:rsidP="00811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947F94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947F94" w:rsidRPr="0051070A" w:rsidRDefault="0081135C" w:rsidP="00947F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47F94" w:rsidRPr="0051070A">
              <w:rPr>
                <w:rFonts w:ascii="Times New Roman" w:hAnsi="Times New Roman" w:cs="Times New Roman"/>
                <w:sz w:val="24"/>
                <w:szCs w:val="24"/>
              </w:rPr>
              <w:t>. Франция: революция 1848 г. и Вторая империя.</w:t>
            </w:r>
          </w:p>
        </w:tc>
        <w:tc>
          <w:tcPr>
            <w:tcW w:w="4751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Мировой промышленный кризис и его последствия для французской экономики. Требование провозглашения республики. Вторая республика. Завершение промышленного переворота. Оформление олигархической власти во Франции.</w:t>
            </w:r>
          </w:p>
        </w:tc>
        <w:tc>
          <w:tcPr>
            <w:tcW w:w="709" w:type="dxa"/>
          </w:tcPr>
          <w:p w:rsidR="00947F94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F94" w:rsidRPr="0051070A" w:rsidTr="0081135C">
        <w:tc>
          <w:tcPr>
            <w:tcW w:w="959" w:type="dxa"/>
          </w:tcPr>
          <w:p w:rsidR="00947F94" w:rsidRPr="0051070A" w:rsidRDefault="0081135C" w:rsidP="00811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947F94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947F94" w:rsidRPr="0051070A" w:rsidRDefault="0081135C" w:rsidP="00947F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47F94"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Германия: на пути к единству.</w:t>
            </w:r>
          </w:p>
        </w:tc>
        <w:tc>
          <w:tcPr>
            <w:tcW w:w="4751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Германский союз. Экономика.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олитика и борьба за объединение Германии. Победа революционного восстания в Берлине. Франкфуртский парламент. Поражение революции. Модернизация страны во имя ее объединения. Образование Северогерманского союза.</w:t>
            </w:r>
          </w:p>
        </w:tc>
        <w:tc>
          <w:tcPr>
            <w:tcW w:w="709" w:type="dxa"/>
          </w:tcPr>
          <w:p w:rsidR="00947F94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F94" w:rsidRPr="0051070A" w:rsidTr="0081135C">
        <w:tc>
          <w:tcPr>
            <w:tcW w:w="959" w:type="dxa"/>
          </w:tcPr>
          <w:p w:rsidR="00947F94" w:rsidRPr="0051070A" w:rsidRDefault="0081135C" w:rsidP="00811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947F94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947F94" w:rsidRPr="0051070A" w:rsidRDefault="00947F94" w:rsidP="00811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13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. "Нужна ли единая и неделимая Италия?"</w:t>
            </w:r>
          </w:p>
        </w:tc>
        <w:tc>
          <w:tcPr>
            <w:tcW w:w="4751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Раздробленность Италии. Борьба за независимость и объединение страны .Начало революции. Национальные герои - Гарибальди и Мадзини. К.Кавур. Поражение революции. Национальное объединение Италии.</w:t>
            </w:r>
          </w:p>
        </w:tc>
        <w:tc>
          <w:tcPr>
            <w:tcW w:w="709" w:type="dxa"/>
          </w:tcPr>
          <w:p w:rsidR="00947F94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F94" w:rsidRPr="0051070A" w:rsidTr="0081135C">
        <w:tc>
          <w:tcPr>
            <w:tcW w:w="959" w:type="dxa"/>
          </w:tcPr>
          <w:p w:rsidR="00947F94" w:rsidRPr="0051070A" w:rsidRDefault="0081135C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4" w:type="dxa"/>
          </w:tcPr>
          <w:p w:rsidR="00947F94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Война, изменившая карту Европы. Парижская Коммуна</w:t>
            </w:r>
          </w:p>
        </w:tc>
        <w:tc>
          <w:tcPr>
            <w:tcW w:w="4751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Кризис империи Наполеона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. Отто  фон Бисмарк. Франко-Прусская война и Парижская коммуна. Завершение объединения Германии "железом и кровью" и провозглашение Германской империи. Поражение Коммуны.</w:t>
            </w:r>
          </w:p>
        </w:tc>
        <w:tc>
          <w:tcPr>
            <w:tcW w:w="709" w:type="dxa"/>
          </w:tcPr>
          <w:p w:rsidR="00947F94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F94" w:rsidRPr="0051070A" w:rsidTr="0081135C">
        <w:tc>
          <w:tcPr>
            <w:tcW w:w="959" w:type="dxa"/>
          </w:tcPr>
          <w:p w:rsidR="00947F94" w:rsidRPr="0051070A" w:rsidRDefault="0081135C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984" w:type="dxa"/>
          </w:tcPr>
          <w:p w:rsidR="00947F94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Страны Западной Европы на рубеже 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веков. Успехи и проблемы индустриального общества. 5 час.</w:t>
            </w:r>
          </w:p>
        </w:tc>
        <w:tc>
          <w:tcPr>
            <w:tcW w:w="2620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Страны Западной Европы на рубеже 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веков. Успехи и проблемы индустриального общества.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51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Пруссия во главе империи. Ускорение темпов экономического развития. Бисмарк и внутренняя политика. Политика "нового курса" О.Бисмарка. Национализм. Подготовка к войне.</w:t>
            </w:r>
          </w:p>
        </w:tc>
        <w:tc>
          <w:tcPr>
            <w:tcW w:w="709" w:type="dxa"/>
          </w:tcPr>
          <w:p w:rsidR="00947F94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F94" w:rsidRPr="0051070A" w:rsidTr="0081135C">
        <w:tc>
          <w:tcPr>
            <w:tcW w:w="959" w:type="dxa"/>
          </w:tcPr>
          <w:p w:rsidR="00947F94" w:rsidRPr="0051070A" w:rsidRDefault="0081135C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4" w:type="dxa"/>
          </w:tcPr>
          <w:p w:rsidR="00947F94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Великобритания: конец Викторианской эпохи.</w:t>
            </w:r>
          </w:p>
        </w:tc>
        <w:tc>
          <w:tcPr>
            <w:tcW w:w="4751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Реформирование- неотъемлемая часть курса английского парламента. Эпоха реформ. Черты гражданского общества и правового государства. Особенности экономического развития Великобритании. Создание британской империи. Ирландский вопрос. Внешняя политика. Колониальные захваты.</w:t>
            </w:r>
          </w:p>
        </w:tc>
        <w:tc>
          <w:tcPr>
            <w:tcW w:w="709" w:type="dxa"/>
          </w:tcPr>
          <w:p w:rsidR="00947F94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F94" w:rsidRPr="0051070A" w:rsidTr="0081135C">
        <w:tc>
          <w:tcPr>
            <w:tcW w:w="959" w:type="dxa"/>
          </w:tcPr>
          <w:p w:rsidR="00947F94" w:rsidRPr="0051070A" w:rsidRDefault="0081135C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4" w:type="dxa"/>
          </w:tcPr>
          <w:p w:rsidR="00947F94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Франция: Третья республика</w:t>
            </w:r>
          </w:p>
        </w:tc>
        <w:tc>
          <w:tcPr>
            <w:tcW w:w="4751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Цена объединения Италии. Конституционная монархия. Причины медленного развития капитализма. Движение протеста. Переход к реформам. Колониальные войны.</w:t>
            </w:r>
          </w:p>
        </w:tc>
        <w:tc>
          <w:tcPr>
            <w:tcW w:w="709" w:type="dxa"/>
          </w:tcPr>
          <w:p w:rsidR="00947F94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F94" w:rsidRPr="0051070A" w:rsidTr="0081135C">
        <w:tc>
          <w:tcPr>
            <w:tcW w:w="959" w:type="dxa"/>
          </w:tcPr>
          <w:p w:rsidR="00947F94" w:rsidRPr="0051070A" w:rsidRDefault="0081135C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4" w:type="dxa"/>
          </w:tcPr>
          <w:p w:rsidR="00947F94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Италия: время реформ и колониальных захватов.</w:t>
            </w:r>
          </w:p>
        </w:tc>
        <w:tc>
          <w:tcPr>
            <w:tcW w:w="4751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Цена объединения Италии. Конституционная монархия. Причины медленного развития капитализма. Движение протеста. Переход к реформам. Колониальные войны.</w:t>
            </w:r>
          </w:p>
        </w:tc>
        <w:tc>
          <w:tcPr>
            <w:tcW w:w="709" w:type="dxa"/>
          </w:tcPr>
          <w:p w:rsidR="00947F94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F94" w:rsidRPr="0051070A" w:rsidTr="0081135C">
        <w:tc>
          <w:tcPr>
            <w:tcW w:w="959" w:type="dxa"/>
          </w:tcPr>
          <w:p w:rsidR="00947F94" w:rsidRPr="0051070A" w:rsidRDefault="0081135C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4" w:type="dxa"/>
          </w:tcPr>
          <w:p w:rsidR="00947F94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От австрийской империи к Австро-Венгрии: поиски выхода из кризиса.</w:t>
            </w:r>
          </w:p>
        </w:tc>
        <w:tc>
          <w:tcPr>
            <w:tcW w:w="4751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Наступление эпохи национального возрождения. Революционный кризис. Поражение революции в Венгрии. "Лоскутная империя". Начало промышленной революции</w:t>
            </w:r>
          </w:p>
        </w:tc>
        <w:tc>
          <w:tcPr>
            <w:tcW w:w="709" w:type="dxa"/>
          </w:tcPr>
          <w:p w:rsidR="00947F94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F94" w:rsidRPr="0051070A" w:rsidTr="0081135C">
        <w:tc>
          <w:tcPr>
            <w:tcW w:w="959" w:type="dxa"/>
          </w:tcPr>
          <w:p w:rsidR="00947F94" w:rsidRPr="0051070A" w:rsidRDefault="0081135C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4" w:type="dxa"/>
          </w:tcPr>
          <w:p w:rsidR="00947F94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Две Америки. 2 часа.</w:t>
            </w:r>
          </w:p>
        </w:tc>
        <w:tc>
          <w:tcPr>
            <w:tcW w:w="2620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США в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веке: модернизация, отмена рабства и сохранение республики.</w:t>
            </w:r>
          </w:p>
        </w:tc>
        <w:tc>
          <w:tcPr>
            <w:tcW w:w="4751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промышленного переворота и экономическое развитие в первой половине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века. Аболиционизм. Восстание Д.Брауна. Конфликт между Севером и 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Югом. Начало Гражданской войны. Авраам Линкольн. Отмена рабства. Закон о гомстедах. Победа северян над югом. Значение Гражданской войны и политики А.Линкольна.</w:t>
            </w:r>
          </w:p>
        </w:tc>
        <w:tc>
          <w:tcPr>
            <w:tcW w:w="709" w:type="dxa"/>
          </w:tcPr>
          <w:p w:rsidR="00947F94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1134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F94" w:rsidRPr="0051070A" w:rsidTr="0081135C">
        <w:tc>
          <w:tcPr>
            <w:tcW w:w="959" w:type="dxa"/>
          </w:tcPr>
          <w:p w:rsidR="00947F94" w:rsidRPr="0051070A" w:rsidRDefault="0081135C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984" w:type="dxa"/>
          </w:tcPr>
          <w:p w:rsidR="00947F94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Латинская Америка в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- начале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века: время перемен.</w:t>
            </w:r>
          </w:p>
        </w:tc>
        <w:tc>
          <w:tcPr>
            <w:tcW w:w="4751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Патриотическое движение креолов. Национально-освободительная борьба народов Латинской Америки. С.Боливар. Итоги и значение освободительной борьбы. Образование независимых государств  в Латинской Америке.</w:t>
            </w:r>
          </w:p>
        </w:tc>
        <w:tc>
          <w:tcPr>
            <w:tcW w:w="709" w:type="dxa"/>
          </w:tcPr>
          <w:p w:rsidR="00947F94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F94" w:rsidRPr="0051070A" w:rsidTr="0081135C">
        <w:tc>
          <w:tcPr>
            <w:tcW w:w="959" w:type="dxa"/>
          </w:tcPr>
          <w:p w:rsidR="00947F94" w:rsidRPr="0051070A" w:rsidRDefault="0081135C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4" w:type="dxa"/>
          </w:tcPr>
          <w:p w:rsidR="00947F94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Традиционные общества в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веке. Новый этап колониализма. 4 часа.</w:t>
            </w:r>
          </w:p>
        </w:tc>
        <w:tc>
          <w:tcPr>
            <w:tcW w:w="2620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Япония на пути модернизации: "восточная мораль -западная техника".</w:t>
            </w:r>
          </w:p>
        </w:tc>
        <w:tc>
          <w:tcPr>
            <w:tcW w:w="4751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Кризис традиционализма. Насильственное "открытие"  Японии европейскими державами. Начало эры "просвещенного" правления. Реформы Мейдзи. Эпоха модернизации традиционной Японии. Поворот к национализму</w:t>
            </w:r>
          </w:p>
        </w:tc>
        <w:tc>
          <w:tcPr>
            <w:tcW w:w="709" w:type="dxa"/>
          </w:tcPr>
          <w:p w:rsidR="00947F94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F94" w:rsidRPr="0051070A" w:rsidTr="0081135C">
        <w:tc>
          <w:tcPr>
            <w:tcW w:w="959" w:type="dxa"/>
          </w:tcPr>
          <w:p w:rsidR="00947F94" w:rsidRPr="0051070A" w:rsidRDefault="0081135C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947F94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Индия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: сопротивление реформам.</w:t>
            </w:r>
          </w:p>
        </w:tc>
        <w:tc>
          <w:tcPr>
            <w:tcW w:w="4751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Индия -"жемчужина Британской короны". Влияние Ост-Индской компании на развитие страны. Колониальная политика Британской империи в Индии. Насильственное вхождение Индии в мировой рынок. Изменение социальной структуры. Восстание сипаев в 1857-1858 г.г. Индийский национальный конгресс.</w:t>
            </w:r>
          </w:p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47F94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F94" w:rsidRPr="0051070A" w:rsidTr="0081135C">
        <w:tc>
          <w:tcPr>
            <w:tcW w:w="959" w:type="dxa"/>
          </w:tcPr>
          <w:p w:rsidR="00947F94" w:rsidRPr="0051070A" w:rsidRDefault="0081135C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84" w:type="dxa"/>
          </w:tcPr>
          <w:p w:rsidR="00947F94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Китай: сопротивление реформам.</w:t>
            </w:r>
          </w:p>
        </w:tc>
        <w:tc>
          <w:tcPr>
            <w:tcW w:w="4751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Насильственное "открытие"  Китая. Опиумные войны. Колонизация Китая европейскими державами. Хун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Сюцюань: движение тайпинов и тайпинское государство. Курс на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одернизацию страны не состоялся. Р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аздел Китая на сферы влияния. Кан Ю-вэй. Новый курс Цыси. Превращение Китая в полуколонию европейских держав</w:t>
            </w:r>
          </w:p>
        </w:tc>
        <w:tc>
          <w:tcPr>
            <w:tcW w:w="709" w:type="dxa"/>
          </w:tcPr>
          <w:p w:rsidR="00947F94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F94" w:rsidRPr="0051070A" w:rsidTr="0081135C">
        <w:tc>
          <w:tcPr>
            <w:tcW w:w="959" w:type="dxa"/>
          </w:tcPr>
          <w:p w:rsidR="00947F94" w:rsidRPr="0051070A" w:rsidRDefault="0081135C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84" w:type="dxa"/>
          </w:tcPr>
          <w:p w:rsidR="00947F94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4.Африка: континент в 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эпоху перемен.</w:t>
            </w:r>
          </w:p>
        </w:tc>
        <w:tc>
          <w:tcPr>
            <w:tcW w:w="4751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Традиционное общество на африканском 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континенте. Раздел Африки европейскими державами. Восстание гереро и готтентотов. Европейская колонизация Африки.</w:t>
            </w:r>
          </w:p>
        </w:tc>
        <w:tc>
          <w:tcPr>
            <w:tcW w:w="709" w:type="dxa"/>
          </w:tcPr>
          <w:p w:rsidR="00947F94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F94" w:rsidRPr="0051070A" w:rsidTr="0081135C">
        <w:tc>
          <w:tcPr>
            <w:tcW w:w="959" w:type="dxa"/>
          </w:tcPr>
          <w:p w:rsidR="00947F94" w:rsidRPr="0051070A" w:rsidRDefault="00571B42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  <w:r w:rsidR="00947F94"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7F9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984" w:type="dxa"/>
          </w:tcPr>
          <w:p w:rsidR="00947F94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Международные отношения в конце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- начале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веков. 1 час.</w:t>
            </w:r>
          </w:p>
        </w:tc>
        <w:tc>
          <w:tcPr>
            <w:tcW w:w="2620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отношения: дипломатия или войны</w:t>
            </w:r>
          </w:p>
        </w:tc>
        <w:tc>
          <w:tcPr>
            <w:tcW w:w="4751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Политическая карта мира начала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в.- карта противостояния. Начало распада Османской империи. Завершение раздела мира. Нарастание угрозы мировой войны. Создание военных блоков. Первые локальные империалистические войны .Образование новых государств. Пацифистское движение.</w:t>
            </w:r>
          </w:p>
        </w:tc>
        <w:tc>
          <w:tcPr>
            <w:tcW w:w="709" w:type="dxa"/>
          </w:tcPr>
          <w:p w:rsidR="00947F94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F94" w:rsidRPr="0051070A" w:rsidRDefault="00947F94" w:rsidP="00947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B42" w:rsidRPr="0051070A" w:rsidTr="009D5F61">
        <w:tc>
          <w:tcPr>
            <w:tcW w:w="959" w:type="dxa"/>
          </w:tcPr>
          <w:p w:rsidR="00571B42" w:rsidRDefault="00571B42" w:rsidP="00571B4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84" w:type="dxa"/>
          </w:tcPr>
          <w:p w:rsidR="00571B42" w:rsidRPr="0051070A" w:rsidRDefault="00571B4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Повторение по курсу. 1 час.</w:t>
            </w:r>
          </w:p>
        </w:tc>
        <w:tc>
          <w:tcPr>
            <w:tcW w:w="2620" w:type="dxa"/>
          </w:tcPr>
          <w:p w:rsidR="00571B42" w:rsidRPr="00046DC6" w:rsidRDefault="00571B42" w:rsidP="00184D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C6">
              <w:rPr>
                <w:rFonts w:ascii="Times New Roman" w:hAnsi="Times New Roman" w:cs="Times New Roman"/>
                <w:sz w:val="24"/>
                <w:szCs w:val="24"/>
              </w:rPr>
              <w:t>Повторение курса  всеобщей истории</w:t>
            </w:r>
          </w:p>
        </w:tc>
        <w:tc>
          <w:tcPr>
            <w:tcW w:w="4751" w:type="dxa"/>
          </w:tcPr>
          <w:p w:rsidR="00571B42" w:rsidRDefault="00571B42" w:rsidP="0018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Обобщающее повторение курса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века: модернизация как фактор становления индустриального общества. От революций к реформам и интересам личности.  </w:t>
            </w:r>
          </w:p>
        </w:tc>
        <w:tc>
          <w:tcPr>
            <w:tcW w:w="709" w:type="dxa"/>
          </w:tcPr>
          <w:p w:rsidR="00571B42" w:rsidRDefault="00571B4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71B42" w:rsidRPr="0051070A" w:rsidRDefault="00571B4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1B42" w:rsidRPr="0051070A" w:rsidRDefault="00571B4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1B42" w:rsidRPr="0051070A" w:rsidRDefault="00571B4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B42" w:rsidRPr="0051070A" w:rsidTr="009D5F61">
        <w:tc>
          <w:tcPr>
            <w:tcW w:w="959" w:type="dxa"/>
          </w:tcPr>
          <w:p w:rsidR="00571B42" w:rsidRDefault="00571B4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84" w:type="dxa"/>
          </w:tcPr>
          <w:p w:rsidR="00571B42" w:rsidRPr="00571B42" w:rsidRDefault="00571B4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в первой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века. 20 час.</w:t>
            </w:r>
          </w:p>
        </w:tc>
        <w:tc>
          <w:tcPr>
            <w:tcW w:w="2620" w:type="dxa"/>
          </w:tcPr>
          <w:p w:rsidR="00571B42" w:rsidRPr="00046DC6" w:rsidRDefault="00571B42" w:rsidP="00184D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C6">
              <w:rPr>
                <w:rFonts w:ascii="Times New Roman" w:hAnsi="Times New Roman" w:cs="Times New Roman"/>
                <w:sz w:val="24"/>
                <w:szCs w:val="24"/>
              </w:rPr>
              <w:t>Россия на рубеже веков</w:t>
            </w:r>
          </w:p>
        </w:tc>
        <w:tc>
          <w:tcPr>
            <w:tcW w:w="4751" w:type="dxa"/>
          </w:tcPr>
          <w:p w:rsidR="00571B42" w:rsidRDefault="00571B42" w:rsidP="0018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Территория. Население. Сословия. Экономический строй. Политический строй.</w:t>
            </w:r>
          </w:p>
        </w:tc>
        <w:tc>
          <w:tcPr>
            <w:tcW w:w="709" w:type="dxa"/>
          </w:tcPr>
          <w:p w:rsidR="00571B42" w:rsidRDefault="00571B4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71B42" w:rsidRPr="0051070A" w:rsidRDefault="00571B4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 4-5</w:t>
            </w:r>
          </w:p>
        </w:tc>
        <w:tc>
          <w:tcPr>
            <w:tcW w:w="1134" w:type="dxa"/>
          </w:tcPr>
          <w:p w:rsidR="00571B42" w:rsidRPr="0051070A" w:rsidRDefault="00571B4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1B42" w:rsidRPr="0051070A" w:rsidRDefault="00571B4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B42" w:rsidRPr="0051070A" w:rsidTr="009D5F61">
        <w:tc>
          <w:tcPr>
            <w:tcW w:w="959" w:type="dxa"/>
          </w:tcPr>
          <w:p w:rsidR="00571B42" w:rsidRDefault="00571B4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84" w:type="dxa"/>
          </w:tcPr>
          <w:p w:rsidR="00571B42" w:rsidRPr="0051070A" w:rsidRDefault="00571B4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571B42" w:rsidRPr="00046DC6" w:rsidRDefault="00571B42" w:rsidP="00184D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C6">
              <w:rPr>
                <w:rFonts w:ascii="Times New Roman" w:hAnsi="Times New Roman" w:cs="Times New Roman"/>
                <w:sz w:val="24"/>
                <w:szCs w:val="24"/>
              </w:rPr>
              <w:t>Внутренняя политика 1801-1806 г.г.</w:t>
            </w:r>
          </w:p>
        </w:tc>
        <w:tc>
          <w:tcPr>
            <w:tcW w:w="4751" w:type="dxa"/>
          </w:tcPr>
          <w:p w:rsidR="00571B42" w:rsidRPr="00571B42" w:rsidRDefault="00571B42" w:rsidP="0018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Переворлт 11 марта 1801 г. И первые преобразования Александра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Негласный комитет. Указ «О вольных хлебопашцах». Реформа народного просвещения. Аграрная реформа в Прибалтике.</w:t>
            </w:r>
          </w:p>
        </w:tc>
        <w:tc>
          <w:tcPr>
            <w:tcW w:w="709" w:type="dxa"/>
          </w:tcPr>
          <w:p w:rsidR="00571B42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71B42" w:rsidRPr="0051070A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71B42" w:rsidRPr="0051070A" w:rsidRDefault="00571B4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1B42" w:rsidRPr="0051070A" w:rsidRDefault="00571B4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B42" w:rsidRPr="0051070A" w:rsidTr="009D5F61">
        <w:tc>
          <w:tcPr>
            <w:tcW w:w="959" w:type="dxa"/>
          </w:tcPr>
          <w:p w:rsidR="00571B42" w:rsidRDefault="00571B4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84" w:type="dxa"/>
          </w:tcPr>
          <w:p w:rsidR="00571B42" w:rsidRPr="0051070A" w:rsidRDefault="00571B4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571B42" w:rsidRPr="00046DC6" w:rsidRDefault="00046DC6" w:rsidP="00046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C6">
              <w:rPr>
                <w:rFonts w:ascii="Times New Roman" w:hAnsi="Times New Roman" w:cs="Times New Roman"/>
                <w:sz w:val="24"/>
                <w:szCs w:val="24"/>
              </w:rPr>
              <w:t>Реформы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6DC6">
              <w:rPr>
                <w:rFonts w:ascii="Times New Roman" w:hAnsi="Times New Roman" w:cs="Times New Roman"/>
                <w:sz w:val="24"/>
                <w:szCs w:val="24"/>
              </w:rPr>
              <w:t>.М. Сперанского</w:t>
            </w:r>
          </w:p>
        </w:tc>
        <w:tc>
          <w:tcPr>
            <w:tcW w:w="4751" w:type="dxa"/>
          </w:tcPr>
          <w:p w:rsidR="00571B42" w:rsidRDefault="007D17BF" w:rsidP="0018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Личность реформатора. «Введение к уложению государственных законов». Учреждение Госсовета. Экономические реформы. Отставка Сперанского: причины, последствия.</w:t>
            </w:r>
          </w:p>
        </w:tc>
        <w:tc>
          <w:tcPr>
            <w:tcW w:w="709" w:type="dxa"/>
          </w:tcPr>
          <w:p w:rsidR="00571B42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71B42" w:rsidRPr="0051070A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71B42" w:rsidRPr="0051070A" w:rsidRDefault="00571B4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1B42" w:rsidRPr="0051070A" w:rsidRDefault="00571B4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B42" w:rsidRPr="0051070A" w:rsidTr="009D5F61">
        <w:tc>
          <w:tcPr>
            <w:tcW w:w="959" w:type="dxa"/>
          </w:tcPr>
          <w:p w:rsidR="00571B42" w:rsidRDefault="00571B4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84" w:type="dxa"/>
          </w:tcPr>
          <w:p w:rsidR="00571B42" w:rsidRPr="0051070A" w:rsidRDefault="00571B4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571B42" w:rsidRPr="0051070A" w:rsidRDefault="007D17BF" w:rsidP="00184D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Внешняя политика в 1801-1812 г.г.</w:t>
            </w:r>
          </w:p>
        </w:tc>
        <w:tc>
          <w:tcPr>
            <w:tcW w:w="4751" w:type="dxa"/>
          </w:tcPr>
          <w:p w:rsidR="00571B42" w:rsidRDefault="007D17BF" w:rsidP="0018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Международное положение России в начале века. Основные направления внешней политики..Россия в антифранцузской коалиции. Войны России с Турцией и Ираном.</w:t>
            </w:r>
          </w:p>
        </w:tc>
        <w:tc>
          <w:tcPr>
            <w:tcW w:w="709" w:type="dxa"/>
          </w:tcPr>
          <w:p w:rsidR="00571B42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71B42" w:rsidRPr="0051070A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71B42" w:rsidRPr="0051070A" w:rsidRDefault="00571B4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1B42" w:rsidRPr="0051070A" w:rsidRDefault="00571B4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B42" w:rsidRPr="0051070A" w:rsidTr="009D5F61">
        <w:tc>
          <w:tcPr>
            <w:tcW w:w="959" w:type="dxa"/>
          </w:tcPr>
          <w:p w:rsidR="00571B42" w:rsidRDefault="00571B4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84" w:type="dxa"/>
          </w:tcPr>
          <w:p w:rsidR="00571B42" w:rsidRPr="0051070A" w:rsidRDefault="00571B4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571B42" w:rsidRPr="0051070A" w:rsidRDefault="007D17BF" w:rsidP="00184D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Отечественная война 1812 г.</w:t>
            </w:r>
          </w:p>
        </w:tc>
        <w:tc>
          <w:tcPr>
            <w:tcW w:w="4751" w:type="dxa"/>
          </w:tcPr>
          <w:p w:rsidR="00571B42" w:rsidRDefault="007D17BF" w:rsidP="0018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Начало войны. Планы и силы сторон. Смоленское сражение. Бородинское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сражение и его значение. Тарутинский маневр. Гибель наполеоновской армии.</w:t>
            </w:r>
          </w:p>
        </w:tc>
        <w:tc>
          <w:tcPr>
            <w:tcW w:w="709" w:type="dxa"/>
          </w:tcPr>
          <w:p w:rsidR="00571B42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571B42" w:rsidRPr="0051070A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71B42" w:rsidRPr="0051070A" w:rsidRDefault="00571B4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1B42" w:rsidRPr="0051070A" w:rsidRDefault="00571B4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592" w:rsidRPr="0051070A" w:rsidTr="009D5F61">
        <w:tc>
          <w:tcPr>
            <w:tcW w:w="959" w:type="dxa"/>
          </w:tcPr>
          <w:p w:rsidR="00A92592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984" w:type="dxa"/>
          </w:tcPr>
          <w:p w:rsidR="00A92592" w:rsidRPr="0051070A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A92592" w:rsidRPr="0051070A" w:rsidRDefault="007D17BF" w:rsidP="00184D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Заграничный поход русской армии. Внешняя политика России в 1813-1825 г.г.</w:t>
            </w:r>
          </w:p>
        </w:tc>
        <w:tc>
          <w:tcPr>
            <w:tcW w:w="4751" w:type="dxa"/>
          </w:tcPr>
          <w:p w:rsidR="00A92592" w:rsidRPr="007D17BF" w:rsidRDefault="007D17BF" w:rsidP="0018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Начало заграничного похода. «Битва народов». Разгром Наполеона. Священный Союз. Восточный вопрос во внешней политике Александра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A92592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92592" w:rsidRPr="0051070A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A92592" w:rsidRPr="0051070A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2592" w:rsidRPr="0051070A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592" w:rsidRPr="0051070A" w:rsidTr="009D5F61">
        <w:tc>
          <w:tcPr>
            <w:tcW w:w="959" w:type="dxa"/>
          </w:tcPr>
          <w:p w:rsidR="00A92592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984" w:type="dxa"/>
          </w:tcPr>
          <w:p w:rsidR="00A92592" w:rsidRPr="0051070A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A92592" w:rsidRPr="0051070A" w:rsidRDefault="007D17BF" w:rsidP="00184D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Внутренняя политика в 1814-1825 г.г.</w:t>
            </w:r>
          </w:p>
        </w:tc>
        <w:tc>
          <w:tcPr>
            <w:tcW w:w="4751" w:type="dxa"/>
          </w:tcPr>
          <w:p w:rsidR="00A92592" w:rsidRDefault="007D17BF" w:rsidP="0018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 изменения внутриполитического курса России. Польская конституция.. «Уставная грамота Российской империи» Новосильцева. Усиление политической реакции. Основные итоги внутренней политики россии.</w:t>
            </w:r>
          </w:p>
        </w:tc>
        <w:tc>
          <w:tcPr>
            <w:tcW w:w="709" w:type="dxa"/>
          </w:tcPr>
          <w:p w:rsidR="00A92592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92592" w:rsidRPr="0051070A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A92592" w:rsidRPr="0051070A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2592" w:rsidRPr="0051070A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31" w:rsidRPr="0051070A" w:rsidTr="009D5F61">
        <w:trPr>
          <w:trHeight w:val="697"/>
        </w:trPr>
        <w:tc>
          <w:tcPr>
            <w:tcW w:w="959" w:type="dxa"/>
          </w:tcPr>
          <w:p w:rsidR="00673331" w:rsidRPr="0051070A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984" w:type="dxa"/>
          </w:tcPr>
          <w:p w:rsidR="00673331" w:rsidRPr="0051070A" w:rsidRDefault="009D5F6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</w:tcPr>
          <w:p w:rsidR="00673331" w:rsidRPr="0051070A" w:rsidRDefault="00C653EE" w:rsidP="009D5F6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>.Социально-экономическое развитие</w:t>
            </w:r>
          </w:p>
        </w:tc>
        <w:tc>
          <w:tcPr>
            <w:tcW w:w="4751" w:type="dxa"/>
          </w:tcPr>
          <w:p w:rsidR="00673331" w:rsidRPr="0051070A" w:rsidRDefault="009D5F61" w:rsidP="009D5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53EE">
              <w:rPr>
                <w:rFonts w:ascii="Times New Roman" w:hAnsi="Times New Roman" w:cs="Times New Roman"/>
                <w:sz w:val="24"/>
                <w:szCs w:val="24"/>
              </w:rPr>
              <w:t>Экономический кризис 1812-1825 г.г. Аграрный проект Аракчеева. Проект крестьянской реформы Гурьева. Развитие промышленности и торговли.</w:t>
            </w:r>
          </w:p>
        </w:tc>
        <w:tc>
          <w:tcPr>
            <w:tcW w:w="709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§7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31" w:rsidRPr="0051070A" w:rsidTr="009D5F61">
        <w:tc>
          <w:tcPr>
            <w:tcW w:w="959" w:type="dxa"/>
          </w:tcPr>
          <w:p w:rsidR="00673331" w:rsidRPr="0051070A" w:rsidRDefault="009D5F6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259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98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673331" w:rsidRPr="0051070A" w:rsidRDefault="009D5F61" w:rsidP="009D5F6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C653EE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Общественные движения.</w:t>
            </w:r>
          </w:p>
        </w:tc>
        <w:tc>
          <w:tcPr>
            <w:tcW w:w="4751" w:type="dxa"/>
          </w:tcPr>
          <w:p w:rsidR="00673331" w:rsidRPr="0051070A" w:rsidRDefault="00C653EE" w:rsidP="0018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Предпосылки возникновения тайных обществ. Союз спасения. Союз благоденствия. Южное общество. Северное общество. Программные проекты Муравьева и Пестеля.</w:t>
            </w:r>
            <w:r w:rsidR="009D5F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73331" w:rsidRPr="0051070A" w:rsidRDefault="009D5F6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31" w:rsidRPr="0051070A" w:rsidTr="009D5F61">
        <w:tc>
          <w:tcPr>
            <w:tcW w:w="959" w:type="dxa"/>
          </w:tcPr>
          <w:p w:rsidR="00673331" w:rsidRPr="0051070A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8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673331" w:rsidRPr="0051070A" w:rsidRDefault="009D5F61" w:rsidP="00184D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653EE">
              <w:rPr>
                <w:rFonts w:ascii="Times New Roman" w:hAnsi="Times New Roman" w:cs="Times New Roman"/>
                <w:b/>
                <w:sz w:val="24"/>
                <w:szCs w:val="24"/>
              </w:rPr>
              <w:t>Династический кризис. Восстание декабристов.</w:t>
            </w:r>
          </w:p>
        </w:tc>
        <w:tc>
          <w:tcPr>
            <w:tcW w:w="4751" w:type="dxa"/>
          </w:tcPr>
          <w:p w:rsidR="00673331" w:rsidRPr="0051070A" w:rsidRDefault="00C653EE" w:rsidP="009D5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Смерть Александра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династический кризис. Восстание 14 декабря 1825 года и его значение. Восстание черниговского полка на Украине.. Историческое значение и последствия восстания.</w:t>
            </w:r>
            <w:r w:rsidR="009D5F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§9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31" w:rsidRPr="0051070A" w:rsidTr="009D5F61">
        <w:tc>
          <w:tcPr>
            <w:tcW w:w="959" w:type="dxa"/>
          </w:tcPr>
          <w:p w:rsidR="00673331" w:rsidRPr="0051070A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8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673331" w:rsidRPr="00C653EE" w:rsidRDefault="009D5F61" w:rsidP="00184D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653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Внутренняя политика Николая </w:t>
            </w:r>
            <w:r w:rsidR="00C653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C653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4751" w:type="dxa"/>
          </w:tcPr>
          <w:p w:rsidR="00673331" w:rsidRPr="0051070A" w:rsidRDefault="00C653EE" w:rsidP="009D5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Укрепление роли государственного аппарата. Усиление социальной базы самодержавия. Попытки решения крестьянского вопроса. Свод законов Российской империи.</w:t>
            </w:r>
            <w:r w:rsidR="009D5F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3331"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31" w:rsidRPr="0051070A" w:rsidTr="009D5F61">
        <w:tc>
          <w:tcPr>
            <w:tcW w:w="959" w:type="dxa"/>
          </w:tcPr>
          <w:p w:rsidR="00673331" w:rsidRPr="0051070A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98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673331" w:rsidRPr="0051070A" w:rsidRDefault="00C653EE" w:rsidP="00184D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Социально-экономическое развитие</w:t>
            </w:r>
          </w:p>
        </w:tc>
        <w:tc>
          <w:tcPr>
            <w:tcW w:w="4751" w:type="dxa"/>
          </w:tcPr>
          <w:p w:rsidR="00673331" w:rsidRPr="0051070A" w:rsidRDefault="00C653EE" w:rsidP="0018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Противоречия хозяйственного развития. Кризис феодально-крепостнической системы.</w:t>
            </w:r>
            <w:r w:rsidR="00E5077D">
              <w:rPr>
                <w:rFonts w:ascii="Times New Roman" w:hAnsi="Times New Roman" w:cs="Times New Roman"/>
                <w:sz w:val="24"/>
                <w:szCs w:val="24"/>
              </w:rPr>
              <w:t xml:space="preserve"> Начало промышленного переворота. Финансовая реформа </w:t>
            </w:r>
            <w:r w:rsidR="00E507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Канкрина. Реформа управлении крестьянами Кисилева</w:t>
            </w:r>
          </w:p>
        </w:tc>
        <w:tc>
          <w:tcPr>
            <w:tcW w:w="709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31" w:rsidRPr="0051070A" w:rsidTr="009D5F61">
        <w:tc>
          <w:tcPr>
            <w:tcW w:w="959" w:type="dxa"/>
          </w:tcPr>
          <w:p w:rsidR="00673331" w:rsidRPr="0051070A" w:rsidRDefault="00A92592" w:rsidP="00A92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198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673331" w:rsidRPr="0051070A" w:rsidRDefault="00673331" w:rsidP="00184D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>13.Внешняя политика 1826-1849 гг.</w:t>
            </w:r>
          </w:p>
        </w:tc>
        <w:tc>
          <w:tcPr>
            <w:tcW w:w="4751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Участие России в подавлении революционных движений в европейских государствах. Русско-Иранская война 1826-1828 г.г. Русско-турецкая война 1828-1829 г.г. Обострение русско-английских противоречий. Россия и Центральная Азия. Восточный вопрос.</w:t>
            </w:r>
          </w:p>
        </w:tc>
        <w:tc>
          <w:tcPr>
            <w:tcW w:w="709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§12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31" w:rsidRPr="0051070A" w:rsidTr="009D5F61">
        <w:tc>
          <w:tcPr>
            <w:tcW w:w="959" w:type="dxa"/>
          </w:tcPr>
          <w:p w:rsidR="00673331" w:rsidRPr="0051070A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98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673331" w:rsidRPr="0051070A" w:rsidRDefault="00673331" w:rsidP="00184D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>14.Народы России</w:t>
            </w:r>
          </w:p>
        </w:tc>
        <w:tc>
          <w:tcPr>
            <w:tcW w:w="4751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Национальная политика самодержавия. Польский вопрос. Кавказская война. Мюридизм. Имамат. Движение Шамиля.</w:t>
            </w:r>
          </w:p>
        </w:tc>
        <w:tc>
          <w:tcPr>
            <w:tcW w:w="709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§12 (4-6 п.)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31" w:rsidRPr="0051070A" w:rsidTr="009D5F61">
        <w:tc>
          <w:tcPr>
            <w:tcW w:w="959" w:type="dxa"/>
          </w:tcPr>
          <w:p w:rsidR="00673331" w:rsidRPr="0051070A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98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673331" w:rsidRPr="0051070A" w:rsidRDefault="00673331" w:rsidP="00184D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>15.Общественные движения 30-50-х г.г.</w:t>
            </w:r>
          </w:p>
        </w:tc>
        <w:tc>
          <w:tcPr>
            <w:tcW w:w="4751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Особенности общественного движения 20-50-х г.г. Консервативное движение. Теория "официальной народности" С.С.Уварова. Либеральное движение. Западники. Т.Н.Грановский. С.М.Соловьев. Славянофилы. Петрашевцы. "Теория общинного социализма". Революционное движение .А.И.Герцен. Н.П.Огарев.</w:t>
            </w:r>
          </w:p>
        </w:tc>
        <w:tc>
          <w:tcPr>
            <w:tcW w:w="709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§13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31" w:rsidRPr="0051070A" w:rsidTr="009D5F61">
        <w:tc>
          <w:tcPr>
            <w:tcW w:w="959" w:type="dxa"/>
          </w:tcPr>
          <w:p w:rsidR="00673331" w:rsidRPr="0051070A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8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673331" w:rsidRPr="0051070A" w:rsidRDefault="00673331" w:rsidP="00184D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>16.Крымская война 1853-1856 г.г.</w:t>
            </w:r>
          </w:p>
        </w:tc>
        <w:tc>
          <w:tcPr>
            <w:tcW w:w="4751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Обострение восточного вопроса. Цели, силы и планы сторон. Основные этапы войны. Оборона Севастополя. П.С.Нахимов. В.А.Корнилов. Кавказский фронт. Парижский мир 1856 г. Итоги войны.</w:t>
            </w:r>
          </w:p>
        </w:tc>
        <w:tc>
          <w:tcPr>
            <w:tcW w:w="709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§14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31" w:rsidRPr="0051070A" w:rsidTr="009D5F61">
        <w:tc>
          <w:tcPr>
            <w:tcW w:w="959" w:type="dxa"/>
          </w:tcPr>
          <w:p w:rsidR="00673331" w:rsidRPr="0051070A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984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П.р.№1</w:t>
            </w:r>
          </w:p>
        </w:tc>
        <w:tc>
          <w:tcPr>
            <w:tcW w:w="2620" w:type="dxa"/>
          </w:tcPr>
          <w:p w:rsidR="00673331" w:rsidRPr="0051070A" w:rsidRDefault="00673331" w:rsidP="00184D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17.Развитие образования в первой половине 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века. Научные открытия.</w:t>
            </w:r>
          </w:p>
        </w:tc>
        <w:tc>
          <w:tcPr>
            <w:tcW w:w="4751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Научные открытия. Открытия в биологии. И.А.Двигубского, И.Е.Дядьковского, К.М.Бэра. Н.И.Пирогов и его развитие военно-полевой хирургии. Пулковская обсерватория. Математические открытия Остроградского, Лобачевского. Вклад в развитие физики Б.С.Якоби и Э.Х.Ленца. Развитие органической химии. Н.Н.Зинин и А.А.Воскресенский.</w:t>
            </w:r>
          </w:p>
        </w:tc>
        <w:tc>
          <w:tcPr>
            <w:tcW w:w="709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§15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31" w:rsidRPr="0051070A" w:rsidTr="009D5F61">
        <w:tc>
          <w:tcPr>
            <w:tcW w:w="959" w:type="dxa"/>
          </w:tcPr>
          <w:p w:rsidR="00673331" w:rsidRPr="0051070A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984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П.р.№2</w:t>
            </w:r>
          </w:p>
        </w:tc>
        <w:tc>
          <w:tcPr>
            <w:tcW w:w="2620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18.Русские 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первооткрыватели и путешественники</w:t>
            </w:r>
          </w:p>
        </w:tc>
        <w:tc>
          <w:tcPr>
            <w:tcW w:w="4751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Кругосветные экспедиции 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И.Ф.Крузернштерна и Ю.Ф.Лисянского, Ф.Ф.Беллинсгаузена и М.П.Лазарева. Открытие Антарктиды. Дальневосточные экспедиции Г.И. Невельского  и Е.В.Путятина. Русское географическое общество.</w:t>
            </w:r>
          </w:p>
        </w:tc>
        <w:tc>
          <w:tcPr>
            <w:tcW w:w="709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§16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31" w:rsidRPr="0051070A" w:rsidTr="009D5F61">
        <w:tc>
          <w:tcPr>
            <w:tcW w:w="959" w:type="dxa"/>
          </w:tcPr>
          <w:p w:rsidR="00673331" w:rsidRPr="0051070A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1984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П.р. №3</w:t>
            </w:r>
          </w:p>
        </w:tc>
        <w:tc>
          <w:tcPr>
            <w:tcW w:w="2620" w:type="dxa"/>
          </w:tcPr>
          <w:p w:rsidR="00673331" w:rsidRPr="0051070A" w:rsidRDefault="00673331" w:rsidP="00184D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>19.Особенности и основные стили в художественной культуре</w:t>
            </w:r>
          </w:p>
        </w:tc>
        <w:tc>
          <w:tcPr>
            <w:tcW w:w="4751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Романтизм. Классицизм. Реализм. Литература. Золотой век русской поэзии. Театр. Музыка. Живопись. Архитектура. Реконструкция Красной и Театральной площади. К.А.Тон.  Храм Христа Спасителя. Оружейная палата. Большой Кремлевский дворец.</w:t>
            </w:r>
          </w:p>
        </w:tc>
        <w:tc>
          <w:tcPr>
            <w:tcW w:w="709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§17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31" w:rsidRPr="0051070A" w:rsidTr="009D5F61">
        <w:tc>
          <w:tcPr>
            <w:tcW w:w="959" w:type="dxa"/>
          </w:tcPr>
          <w:p w:rsidR="00673331" w:rsidRPr="0051070A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984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П.р. №4</w:t>
            </w:r>
          </w:p>
        </w:tc>
        <w:tc>
          <w:tcPr>
            <w:tcW w:w="2620" w:type="dxa"/>
          </w:tcPr>
          <w:p w:rsidR="00673331" w:rsidRPr="0051070A" w:rsidRDefault="00673331" w:rsidP="00184D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>20.Культура народов Российской империи</w:t>
            </w:r>
          </w:p>
        </w:tc>
        <w:tc>
          <w:tcPr>
            <w:tcW w:w="4751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Взаимное обогащение культур.</w:t>
            </w:r>
          </w:p>
        </w:tc>
        <w:tc>
          <w:tcPr>
            <w:tcW w:w="709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§18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31" w:rsidRPr="0051070A" w:rsidTr="009D5F61">
        <w:tc>
          <w:tcPr>
            <w:tcW w:w="959" w:type="dxa"/>
          </w:tcPr>
          <w:p w:rsidR="00673331" w:rsidRPr="0051070A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984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Родной край в первой половине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века. 1 час.</w:t>
            </w:r>
          </w:p>
        </w:tc>
        <w:tc>
          <w:tcPr>
            <w:tcW w:w="2620" w:type="dxa"/>
          </w:tcPr>
          <w:p w:rsidR="00673331" w:rsidRPr="0051070A" w:rsidRDefault="00673331" w:rsidP="00184D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>1.Учреждение Синодом Русской православной церкви в Туруханском крае</w:t>
            </w:r>
          </w:p>
        </w:tc>
        <w:tc>
          <w:tcPr>
            <w:tcW w:w="4751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Хроника. Документы. Факты.</w:t>
            </w:r>
          </w:p>
        </w:tc>
        <w:tc>
          <w:tcPr>
            <w:tcW w:w="709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31" w:rsidRPr="0051070A" w:rsidTr="009D5F61">
        <w:tc>
          <w:tcPr>
            <w:tcW w:w="959" w:type="dxa"/>
          </w:tcPr>
          <w:p w:rsidR="00673331" w:rsidRPr="0051070A" w:rsidRDefault="00A92592" w:rsidP="00A92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984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темы"Россия в первой половине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века".</w:t>
            </w:r>
          </w:p>
          <w:p w:rsidR="00673331" w:rsidRPr="0051070A" w:rsidRDefault="00673331" w:rsidP="0018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 час.</w:t>
            </w:r>
          </w:p>
          <w:p w:rsidR="00673331" w:rsidRPr="0051070A" w:rsidRDefault="00673331" w:rsidP="0018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5</w:t>
            </w:r>
          </w:p>
        </w:tc>
        <w:tc>
          <w:tcPr>
            <w:tcW w:w="2620" w:type="dxa"/>
          </w:tcPr>
          <w:p w:rsidR="00673331" w:rsidRPr="0051070A" w:rsidRDefault="00673331" w:rsidP="00184D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>Россия на пороге перемен</w:t>
            </w:r>
          </w:p>
        </w:tc>
        <w:tc>
          <w:tcPr>
            <w:tcW w:w="4751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Внутренняя политика. Реформы. Внешняя политика. Мирные соглашения. Культура. Социально-экономическое развитие. Отечественная война 1812 г.</w:t>
            </w:r>
          </w:p>
        </w:tc>
        <w:tc>
          <w:tcPr>
            <w:tcW w:w="709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31" w:rsidRPr="0051070A" w:rsidTr="009D5F61">
        <w:tc>
          <w:tcPr>
            <w:tcW w:w="959" w:type="dxa"/>
          </w:tcPr>
          <w:p w:rsidR="00673331" w:rsidRPr="0051070A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98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Россия во второй половине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 века. 20 час.</w:t>
            </w:r>
          </w:p>
        </w:tc>
        <w:tc>
          <w:tcPr>
            <w:tcW w:w="2620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>.Отмена крепостного права</w:t>
            </w:r>
          </w:p>
        </w:tc>
        <w:tc>
          <w:tcPr>
            <w:tcW w:w="4751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Социально-экономическое развитие страны к началу 60-х г.г.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века. Личность Александра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. Начало правления Александра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. Смягчение политического режима. Предпосылки и причины отмены крепостного права. Подготовка крестьянской реформы. Великий князь Константин Николаевич.</w:t>
            </w:r>
          </w:p>
        </w:tc>
        <w:tc>
          <w:tcPr>
            <w:tcW w:w="709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§19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31" w:rsidRPr="0051070A" w:rsidTr="009D5F61">
        <w:tc>
          <w:tcPr>
            <w:tcW w:w="959" w:type="dxa"/>
          </w:tcPr>
          <w:p w:rsidR="00673331" w:rsidRPr="0051070A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98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bottom w:val="single" w:sz="4" w:space="0" w:color="auto"/>
            </w:tcBorders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2.Основные положения 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крестьянской реформы</w:t>
            </w:r>
          </w:p>
        </w:tc>
        <w:tc>
          <w:tcPr>
            <w:tcW w:w="4751" w:type="dxa"/>
          </w:tcPr>
          <w:p w:rsidR="00673331" w:rsidRPr="0051070A" w:rsidRDefault="00673331" w:rsidP="00184D2B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Основные положения крестьянской реформы. Значение отмены крепостного 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права.</w:t>
            </w:r>
          </w:p>
        </w:tc>
        <w:tc>
          <w:tcPr>
            <w:tcW w:w="709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§20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31" w:rsidRPr="0051070A" w:rsidTr="009D5F61">
        <w:tc>
          <w:tcPr>
            <w:tcW w:w="959" w:type="dxa"/>
          </w:tcPr>
          <w:p w:rsidR="00673331" w:rsidRPr="0051070A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331" w:rsidRPr="00FF1EB2" w:rsidRDefault="00673331" w:rsidP="00184D2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EB2">
              <w:rPr>
                <w:rFonts w:ascii="Times New Roman" w:hAnsi="Times New Roman" w:cs="Times New Roman"/>
                <w:b/>
                <w:sz w:val="24"/>
                <w:szCs w:val="24"/>
              </w:rPr>
              <w:t>3.Либеральные реформы</w:t>
            </w:r>
          </w:p>
        </w:tc>
        <w:tc>
          <w:tcPr>
            <w:tcW w:w="4751" w:type="dxa"/>
            <w:tcBorders>
              <w:left w:val="single" w:sz="4" w:space="0" w:color="auto"/>
            </w:tcBorders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Земская и городская реформы. Создание местного самоуправления. Судебная реформа. Военная реформа. Реформы в области просвещения. Цензурные правила.</w:t>
            </w:r>
          </w:p>
        </w:tc>
        <w:tc>
          <w:tcPr>
            <w:tcW w:w="709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-22.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31" w:rsidRPr="0051070A" w:rsidTr="009D5F61">
        <w:tc>
          <w:tcPr>
            <w:tcW w:w="959" w:type="dxa"/>
          </w:tcPr>
          <w:p w:rsidR="00673331" w:rsidRPr="0051070A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8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single" w:sz="4" w:space="0" w:color="auto"/>
            </w:tcBorders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>.Значение реформ</w:t>
            </w:r>
          </w:p>
        </w:tc>
        <w:tc>
          <w:tcPr>
            <w:tcW w:w="4751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Значение Реформ. Незавершенность реформ. Борьба консервативной и либеральной группировок в правительстве. "Конституция" Лорис-Меликова.</w:t>
            </w:r>
          </w:p>
        </w:tc>
        <w:tc>
          <w:tcPr>
            <w:tcW w:w="709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Стр. 151-155.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31" w:rsidRPr="0051070A" w:rsidTr="009D5F61">
        <w:tc>
          <w:tcPr>
            <w:tcW w:w="959" w:type="dxa"/>
          </w:tcPr>
          <w:p w:rsidR="00673331" w:rsidRPr="0051070A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98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5.Национальный вопрос в царствовании Александра 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751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Польское восстание 1863 г. Рост национального самосознания на Украине и в Белоруссии. Усиление реформаторской политики. Расширение автономии Финляндии. Еврейский вопрос. "Культурническая русификация" народов Поволжья.</w:t>
            </w:r>
          </w:p>
        </w:tc>
        <w:tc>
          <w:tcPr>
            <w:tcW w:w="709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31" w:rsidRPr="0051070A" w:rsidTr="009D5F61">
        <w:tc>
          <w:tcPr>
            <w:tcW w:w="959" w:type="dxa"/>
          </w:tcPr>
          <w:p w:rsidR="00673331" w:rsidRPr="0051070A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98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>6.Социально-экономическое развитие страны после отмены крепостного права.</w:t>
            </w:r>
          </w:p>
        </w:tc>
        <w:tc>
          <w:tcPr>
            <w:tcW w:w="4751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Перестройка сельскохозяйственного и промышленного производства. Реорганизация финансово-кредитной системы. Завершение промышленного переворота. Начало индустриализации. Формирование буржуазии. Рост пролетариата.</w:t>
            </w:r>
          </w:p>
        </w:tc>
        <w:tc>
          <w:tcPr>
            <w:tcW w:w="709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§23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31" w:rsidRPr="0051070A" w:rsidTr="009D5F61">
        <w:tc>
          <w:tcPr>
            <w:tcW w:w="959" w:type="dxa"/>
          </w:tcPr>
          <w:p w:rsidR="00673331" w:rsidRPr="0051070A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98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>7.Общественное движение.</w:t>
            </w:r>
          </w:p>
        </w:tc>
        <w:tc>
          <w:tcPr>
            <w:tcW w:w="4751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Особенности российского либерализма середины 50-х - начала 60-х г.г. Тверской адрес 1862 г. разногласия в либеральном движении. Земской конституционализм. Консерваторы и реформы. М.Н.Катков.</w:t>
            </w:r>
          </w:p>
        </w:tc>
        <w:tc>
          <w:tcPr>
            <w:tcW w:w="709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§24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31" w:rsidRPr="0051070A" w:rsidTr="009D5F61">
        <w:tc>
          <w:tcPr>
            <w:tcW w:w="959" w:type="dxa"/>
          </w:tcPr>
          <w:p w:rsidR="00673331" w:rsidRPr="0051070A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98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>8.Причины роста революционного движения в пореформенный период.</w:t>
            </w:r>
          </w:p>
        </w:tc>
        <w:tc>
          <w:tcPr>
            <w:tcW w:w="4751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Н.Г.Чернышевский. Теоретики революционного народничества: Бакунин, Лавров, Ткачев.</w:t>
            </w:r>
          </w:p>
        </w:tc>
        <w:tc>
          <w:tcPr>
            <w:tcW w:w="709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§25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31" w:rsidRPr="0051070A" w:rsidTr="009D5F61">
        <w:tc>
          <w:tcPr>
            <w:tcW w:w="959" w:type="dxa"/>
          </w:tcPr>
          <w:p w:rsidR="00673331" w:rsidRPr="0051070A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98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9.Народнические организации второй 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половины 1860-х – 1870-х гг.</w:t>
            </w:r>
          </w:p>
        </w:tc>
        <w:tc>
          <w:tcPr>
            <w:tcW w:w="4751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Народнические организации второй половины 1860-х- начала 1870-х г.г. 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С.Н.Нечаев и "нечаевщина". "Хождение в народ", "Земля и воля". Первые рабочие организации. Раскол "Земли и воли". "Народная воля". Убийство Александра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§26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31" w:rsidRPr="0051070A" w:rsidTr="009D5F61">
        <w:tc>
          <w:tcPr>
            <w:tcW w:w="959" w:type="dxa"/>
          </w:tcPr>
          <w:p w:rsidR="00673331" w:rsidRPr="0051070A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198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10.Внешняя политика Александра 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751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внешней политики России в 1860-1870-х г.г. А.М.Горчаков. Европейская политика России. Завершение Кавказской войны. Политика России в Средней Азии. Дальневосточная политика. Продажа Аляски.</w:t>
            </w:r>
          </w:p>
        </w:tc>
        <w:tc>
          <w:tcPr>
            <w:tcW w:w="709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§27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31" w:rsidRPr="0051070A" w:rsidTr="009D5F61">
        <w:tc>
          <w:tcPr>
            <w:tcW w:w="959" w:type="dxa"/>
          </w:tcPr>
          <w:p w:rsidR="00673331" w:rsidRPr="0051070A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98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>11. Русско-турецкая война 1877-1878 г.г.</w:t>
            </w:r>
          </w:p>
        </w:tc>
        <w:tc>
          <w:tcPr>
            <w:tcW w:w="4751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Причины, ход военных действий, итоги. М.Д.Скобелев. И.В.Гурко. Роль России в освобождении балканских народов от османского ига.</w:t>
            </w:r>
          </w:p>
        </w:tc>
        <w:tc>
          <w:tcPr>
            <w:tcW w:w="709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§28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31" w:rsidRPr="0051070A" w:rsidTr="009D5F61">
        <w:tc>
          <w:tcPr>
            <w:tcW w:w="959" w:type="dxa"/>
          </w:tcPr>
          <w:p w:rsidR="00673331" w:rsidRPr="0051070A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98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12. Внутренняя политика Александра 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4751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Личность Александра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. Начало нового царствования. К.П.Победоносцев. Попытки решения крестьянского вопроса. Начало рабочего законодательства. Усиление репрессивной политики. Политика в области просвещения и печати. Усиление позиций дворянства. Наступление на местное самоуправление. Национальная и религиозная политика Александра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-30.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31" w:rsidRPr="0051070A" w:rsidTr="009D5F61">
        <w:tc>
          <w:tcPr>
            <w:tcW w:w="959" w:type="dxa"/>
          </w:tcPr>
          <w:p w:rsidR="00673331" w:rsidRPr="0051070A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98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>13.Экономическое развитие страны в 80-90-е  г.г.</w:t>
            </w:r>
          </w:p>
        </w:tc>
        <w:tc>
          <w:tcPr>
            <w:tcW w:w="4751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экономической политики Александра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. Деятельность Н.Х.Бунге. Экономическая политика И.А.Вышнеградского. Начало государственной деятельности С.Ю.Витте. Золотое десятилетие русской промышленности. Состояние сельского хозяйства.</w:t>
            </w:r>
          </w:p>
        </w:tc>
        <w:tc>
          <w:tcPr>
            <w:tcW w:w="709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31" w:rsidRPr="0051070A" w:rsidTr="009D5F61">
        <w:tc>
          <w:tcPr>
            <w:tcW w:w="959" w:type="dxa"/>
          </w:tcPr>
          <w:p w:rsidR="00673331" w:rsidRPr="0051070A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98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>14.Положение основных слоев населения российского общества.</w:t>
            </w:r>
          </w:p>
        </w:tc>
        <w:tc>
          <w:tcPr>
            <w:tcW w:w="4751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структура пореформенного общества. Социальный облик российской буржуазии. Меценатство и благотворительность. Положение и роль духовенства. Разночинная интеллигенция. 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Крестьянская община. Усиление процесса расслоения крестьянства. Казачество. Особенности российского пролетариата.</w:t>
            </w:r>
          </w:p>
        </w:tc>
        <w:tc>
          <w:tcPr>
            <w:tcW w:w="709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§32-33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31" w:rsidRPr="0051070A" w:rsidTr="009D5F61">
        <w:tc>
          <w:tcPr>
            <w:tcW w:w="959" w:type="dxa"/>
          </w:tcPr>
          <w:p w:rsidR="00673331" w:rsidRPr="0051070A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61</w:t>
            </w:r>
          </w:p>
        </w:tc>
        <w:tc>
          <w:tcPr>
            <w:tcW w:w="198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>15.Общественное движение 70-90-х г.г.</w:t>
            </w:r>
          </w:p>
        </w:tc>
        <w:tc>
          <w:tcPr>
            <w:tcW w:w="4751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Кризис революционного народничества. Изменения в либеральном движении. Усиление позиций консерваторов. Распространение марксизма в России.</w:t>
            </w:r>
          </w:p>
        </w:tc>
        <w:tc>
          <w:tcPr>
            <w:tcW w:w="709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§34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31" w:rsidRPr="0051070A" w:rsidTr="009D5F61">
        <w:tc>
          <w:tcPr>
            <w:tcW w:w="959" w:type="dxa"/>
          </w:tcPr>
          <w:p w:rsidR="00673331" w:rsidRPr="0051070A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98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16. Внешняя политика Александра 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751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Приоритеты и основные направления внешней политики. Ослабление российского влияния на Балканах. Поиск союзников в Европе. Сближение России и Франции. Азиатская политика России.</w:t>
            </w:r>
          </w:p>
        </w:tc>
        <w:tc>
          <w:tcPr>
            <w:tcW w:w="709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§35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31" w:rsidRPr="0051070A" w:rsidTr="009D5F61">
        <w:tc>
          <w:tcPr>
            <w:tcW w:w="959" w:type="dxa"/>
          </w:tcPr>
          <w:p w:rsidR="00673331" w:rsidRPr="0051070A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98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17.  Развитие образования и науки во второй половине 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века.</w:t>
            </w:r>
          </w:p>
        </w:tc>
        <w:tc>
          <w:tcPr>
            <w:tcW w:w="4751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Подъем российской демократической культуры. Просвещение. Школьная реформа. Развитие естественных и  общественных наук. Успехи физико-математических, прикладных и химических наук. Географы и путешественники.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ельскохозяйственная наука. Историческая наука.</w:t>
            </w:r>
          </w:p>
        </w:tc>
        <w:tc>
          <w:tcPr>
            <w:tcW w:w="709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§36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31" w:rsidRPr="0051070A" w:rsidTr="009D5F61">
        <w:tc>
          <w:tcPr>
            <w:tcW w:w="959" w:type="dxa"/>
          </w:tcPr>
          <w:p w:rsidR="00673331" w:rsidRPr="0051070A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98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>18. Литература и  изобразительное  искусство.</w:t>
            </w:r>
          </w:p>
        </w:tc>
        <w:tc>
          <w:tcPr>
            <w:tcW w:w="4751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Критический реализм в литературе. Развитие российской журналистики. Живопись: академизм и реализм. Общественно-политическое значение деятельности передвижников. "Могучая кучка".   Скульптура.</w:t>
            </w:r>
          </w:p>
        </w:tc>
        <w:tc>
          <w:tcPr>
            <w:tcW w:w="709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§37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31" w:rsidRPr="0051070A" w:rsidTr="009D5F61">
        <w:tc>
          <w:tcPr>
            <w:tcW w:w="959" w:type="dxa"/>
          </w:tcPr>
          <w:p w:rsidR="00673331" w:rsidRPr="0051070A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98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19. Архитектура, музыка, театр, народное творчество.</w:t>
            </w:r>
          </w:p>
        </w:tc>
        <w:tc>
          <w:tcPr>
            <w:tcW w:w="4751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Роль русской культуры в развитии мировой культуры.</w:t>
            </w:r>
          </w:p>
        </w:tc>
        <w:tc>
          <w:tcPr>
            <w:tcW w:w="709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31" w:rsidRPr="0051070A" w:rsidTr="009D5F61">
        <w:tc>
          <w:tcPr>
            <w:tcW w:w="959" w:type="dxa"/>
          </w:tcPr>
          <w:p w:rsidR="00673331" w:rsidRPr="0051070A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98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П.р. №6</w:t>
            </w:r>
          </w:p>
        </w:tc>
        <w:tc>
          <w:tcPr>
            <w:tcW w:w="2620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20. Быт: новые черты в жизни города и деревни.</w:t>
            </w:r>
          </w:p>
        </w:tc>
        <w:tc>
          <w:tcPr>
            <w:tcW w:w="4751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Рост населения. Урбанизация. Изменение облика городов.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азвитие связи и городского транспорта. Жизнь и быт городских "верхов". Жизнь и быт городских окраин. Досуг горожан.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зменения в деревенской жизни.</w:t>
            </w:r>
          </w:p>
        </w:tc>
        <w:tc>
          <w:tcPr>
            <w:tcW w:w="709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§39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31" w:rsidRPr="0051070A" w:rsidTr="009D5F61">
        <w:tc>
          <w:tcPr>
            <w:tcW w:w="959" w:type="dxa"/>
          </w:tcPr>
          <w:p w:rsidR="00673331" w:rsidRPr="0051070A" w:rsidRDefault="00A92592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98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Родной край во 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второй половине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века.</w:t>
            </w:r>
          </w:p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 час.</w:t>
            </w:r>
          </w:p>
        </w:tc>
        <w:tc>
          <w:tcPr>
            <w:tcW w:w="2620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1. “Эвенкийский 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национальный округ. Становление автономного округа.</w:t>
            </w:r>
          </w:p>
        </w:tc>
        <w:tc>
          <w:tcPr>
            <w:tcW w:w="4751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Документы. События. Факты.</w:t>
            </w:r>
          </w:p>
        </w:tc>
        <w:tc>
          <w:tcPr>
            <w:tcW w:w="709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31" w:rsidRPr="0051070A" w:rsidTr="009D5F61">
        <w:tc>
          <w:tcPr>
            <w:tcW w:w="959" w:type="dxa"/>
          </w:tcPr>
          <w:p w:rsidR="00673331" w:rsidRPr="0051070A" w:rsidRDefault="00A92592" w:rsidP="00A92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198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Итоговое повторение. 1 час.</w:t>
            </w:r>
          </w:p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№7</w:t>
            </w:r>
          </w:p>
        </w:tc>
        <w:tc>
          <w:tcPr>
            <w:tcW w:w="2620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Россия и мир на пороге 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века.</w:t>
            </w:r>
          </w:p>
        </w:tc>
        <w:tc>
          <w:tcPr>
            <w:tcW w:w="4751" w:type="dxa"/>
          </w:tcPr>
          <w:p w:rsidR="00673331" w:rsidRPr="0051070A" w:rsidRDefault="00673331" w:rsidP="0018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Либеральные реформы. Национальный вопрос. Внутренняя и внешняя политика России во второй половине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века. Общественное движение. Развитие культуры.</w:t>
            </w:r>
          </w:p>
        </w:tc>
        <w:tc>
          <w:tcPr>
            <w:tcW w:w="709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331" w:rsidRPr="0051070A" w:rsidRDefault="00673331" w:rsidP="0018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3331" w:rsidRPr="0051070A" w:rsidRDefault="00673331" w:rsidP="00184D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 xml:space="preserve">Средства контроля: Средства контроля: </w:t>
      </w:r>
      <w:r w:rsidRPr="0051070A">
        <w:rPr>
          <w:rFonts w:ascii="Times New Roman" w:hAnsi="Times New Roman" w:cs="Times New Roman"/>
          <w:sz w:val="24"/>
          <w:szCs w:val="24"/>
        </w:rPr>
        <w:t>тестовые материалы, для оценки освоения школьниками планируемого содержания, прилагаются к папке «Практические работы».</w:t>
      </w:r>
    </w:p>
    <w:p w:rsidR="00673331" w:rsidRPr="0051070A" w:rsidRDefault="00673331" w:rsidP="00673331">
      <w:pPr>
        <w:pStyle w:val="a3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Учебно-методические средства обучения:</w:t>
      </w:r>
    </w:p>
    <w:p w:rsidR="00673331" w:rsidRPr="0051070A" w:rsidRDefault="00BB552C" w:rsidP="00BB552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 </w:t>
      </w:r>
      <w:r w:rsidR="00673331" w:rsidRPr="0051070A">
        <w:rPr>
          <w:rFonts w:ascii="Times New Roman" w:hAnsi="Times New Roman" w:cs="Times New Roman"/>
          <w:sz w:val="24"/>
          <w:szCs w:val="24"/>
        </w:rPr>
        <w:t>.А.А.Данилов, Л.Г.Косулина. Разработки уроков по истории</w:t>
      </w:r>
      <w:r>
        <w:rPr>
          <w:rFonts w:ascii="Times New Roman" w:hAnsi="Times New Roman" w:cs="Times New Roman"/>
          <w:sz w:val="24"/>
          <w:szCs w:val="24"/>
        </w:rPr>
        <w:t xml:space="preserve"> России. 8 класс. М. Дрофа. 2014</w:t>
      </w:r>
      <w:r w:rsidR="00673331" w:rsidRPr="0051070A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673331" w:rsidRPr="0051070A" w:rsidRDefault="00BB552C" w:rsidP="00673331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673331" w:rsidRPr="0051070A">
        <w:rPr>
          <w:rFonts w:ascii="Times New Roman" w:hAnsi="Times New Roman" w:cs="Times New Roman"/>
          <w:sz w:val="24"/>
          <w:szCs w:val="24"/>
        </w:rPr>
        <w:t xml:space="preserve">А.А.Данилов, Л.Г.Косулина. Рабочая тетрадь. </w:t>
      </w:r>
      <w:r w:rsidR="00673331" w:rsidRPr="0051070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673331" w:rsidRPr="0051070A">
        <w:rPr>
          <w:rFonts w:ascii="Times New Roman" w:hAnsi="Times New Roman" w:cs="Times New Roman"/>
          <w:sz w:val="24"/>
          <w:szCs w:val="24"/>
        </w:rPr>
        <w:t>-</w:t>
      </w:r>
      <w:r w:rsidR="00673331" w:rsidRPr="0051070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673331" w:rsidRPr="0051070A">
        <w:rPr>
          <w:rFonts w:ascii="Times New Roman" w:hAnsi="Times New Roman" w:cs="Times New Roman"/>
          <w:sz w:val="24"/>
          <w:szCs w:val="24"/>
        </w:rPr>
        <w:t xml:space="preserve"> части. История России </w:t>
      </w:r>
      <w:r w:rsidR="00673331" w:rsidRPr="0051070A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="00673331" w:rsidRPr="0051070A">
        <w:rPr>
          <w:rFonts w:ascii="Times New Roman" w:hAnsi="Times New Roman" w:cs="Times New Roman"/>
          <w:sz w:val="24"/>
          <w:szCs w:val="24"/>
        </w:rPr>
        <w:t xml:space="preserve"> век. М. Просвещение. 201</w:t>
      </w:r>
      <w:r>
        <w:rPr>
          <w:rFonts w:ascii="Times New Roman" w:hAnsi="Times New Roman" w:cs="Times New Roman"/>
          <w:sz w:val="24"/>
          <w:szCs w:val="24"/>
        </w:rPr>
        <w:t>4</w:t>
      </w:r>
      <w:r w:rsidR="00673331" w:rsidRPr="0051070A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673331" w:rsidRPr="0051070A" w:rsidRDefault="00BB552C" w:rsidP="00673331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73331" w:rsidRPr="0051070A">
        <w:rPr>
          <w:rFonts w:ascii="Times New Roman" w:hAnsi="Times New Roman" w:cs="Times New Roman"/>
          <w:sz w:val="24"/>
          <w:szCs w:val="24"/>
        </w:rPr>
        <w:t xml:space="preserve">. </w:t>
      </w:r>
      <w:r w:rsidR="00673331" w:rsidRPr="0051070A">
        <w:rPr>
          <w:rFonts w:ascii="Times New Roman" w:hAnsi="Times New Roman" w:cs="Times New Roman"/>
          <w:sz w:val="24"/>
          <w:szCs w:val="24"/>
          <w:lang w:val="en-US"/>
        </w:rPr>
        <w:t>DVD</w:t>
      </w:r>
      <w:r w:rsidR="00673331" w:rsidRPr="0051070A">
        <w:rPr>
          <w:rFonts w:ascii="Times New Roman" w:hAnsi="Times New Roman" w:cs="Times New Roman"/>
          <w:sz w:val="24"/>
          <w:szCs w:val="24"/>
        </w:rPr>
        <w:t xml:space="preserve">. Сочинение Н.М.Карамзина. История государства Российского. Т </w:t>
      </w:r>
      <w:r w:rsidR="00673331" w:rsidRPr="0051070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673331" w:rsidRPr="0051070A">
        <w:rPr>
          <w:rFonts w:ascii="Times New Roman" w:hAnsi="Times New Roman" w:cs="Times New Roman"/>
          <w:sz w:val="24"/>
          <w:szCs w:val="24"/>
        </w:rPr>
        <w:t>.</w:t>
      </w:r>
    </w:p>
    <w:p w:rsidR="00673331" w:rsidRPr="0051070A" w:rsidRDefault="00BB552C" w:rsidP="00673331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673331" w:rsidRPr="0051070A">
        <w:rPr>
          <w:rFonts w:ascii="Times New Roman" w:hAnsi="Times New Roman" w:cs="Times New Roman"/>
          <w:sz w:val="24"/>
          <w:szCs w:val="24"/>
        </w:rPr>
        <w:t xml:space="preserve">. </w:t>
      </w:r>
      <w:r w:rsidR="00673331" w:rsidRPr="0051070A">
        <w:rPr>
          <w:rFonts w:ascii="Times New Roman" w:hAnsi="Times New Roman" w:cs="Times New Roman"/>
          <w:sz w:val="24"/>
          <w:szCs w:val="24"/>
          <w:lang w:val="en-US"/>
        </w:rPr>
        <w:t>DVD</w:t>
      </w:r>
      <w:r w:rsidR="00673331" w:rsidRPr="0051070A">
        <w:rPr>
          <w:rFonts w:ascii="Times New Roman" w:hAnsi="Times New Roman" w:cs="Times New Roman"/>
          <w:sz w:val="24"/>
          <w:szCs w:val="24"/>
        </w:rPr>
        <w:t>.Сочинение С.М.Соловьева. История государства Российского.</w:t>
      </w:r>
    </w:p>
    <w:p w:rsidR="00BB552C" w:rsidRPr="0051070A" w:rsidRDefault="00BB552C" w:rsidP="00BB552C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536420">
        <w:rPr>
          <w:rFonts w:ascii="Times New Roman" w:hAnsi="Times New Roman" w:cs="Times New Roman"/>
          <w:b/>
          <w:sz w:val="24"/>
          <w:szCs w:val="24"/>
        </w:rPr>
        <w:t xml:space="preserve">Всемирной истории Кирилла и Мефодия. Новая история. Часть </w:t>
      </w:r>
      <w:r w:rsidRPr="0053642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536420">
        <w:rPr>
          <w:rFonts w:ascii="Times New Roman" w:hAnsi="Times New Roman" w:cs="Times New Roman"/>
          <w:b/>
          <w:sz w:val="24"/>
          <w:szCs w:val="24"/>
        </w:rPr>
        <w:t>.</w:t>
      </w:r>
      <w:r w:rsidRPr="00BB55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DVD</w:t>
      </w:r>
      <w:r w:rsidRPr="0051070A">
        <w:rPr>
          <w:rFonts w:ascii="Times New Roman" w:hAnsi="Times New Roman" w:cs="Times New Roman"/>
          <w:sz w:val="24"/>
          <w:szCs w:val="24"/>
        </w:rPr>
        <w:t>.</w:t>
      </w:r>
    </w:p>
    <w:p w:rsidR="00673331" w:rsidRPr="0051070A" w:rsidRDefault="00673331" w:rsidP="00673331">
      <w:pPr>
        <w:pStyle w:val="a3"/>
        <w:ind w:left="72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Таблицы:</w:t>
      </w:r>
    </w:p>
    <w:p w:rsidR="00673331" w:rsidRPr="0051070A" w:rsidRDefault="00673331" w:rsidP="00673331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1. Структура управления Российской империей в первой четверти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51070A">
        <w:rPr>
          <w:rFonts w:ascii="Times New Roman" w:hAnsi="Times New Roman" w:cs="Times New Roman"/>
          <w:sz w:val="24"/>
          <w:szCs w:val="24"/>
        </w:rPr>
        <w:t>в.</w:t>
      </w:r>
    </w:p>
    <w:p w:rsidR="00673331" w:rsidRPr="0051070A" w:rsidRDefault="00673331" w:rsidP="00673331">
      <w:pPr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ab/>
        <w:t xml:space="preserve">2. Сословия в России в первой половине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51070A">
        <w:rPr>
          <w:rFonts w:ascii="Times New Roman" w:hAnsi="Times New Roman" w:cs="Times New Roman"/>
          <w:sz w:val="24"/>
          <w:szCs w:val="24"/>
        </w:rPr>
        <w:t xml:space="preserve"> века.</w:t>
      </w:r>
    </w:p>
    <w:p w:rsidR="00673331" w:rsidRPr="0051070A" w:rsidRDefault="00673331" w:rsidP="00673331">
      <w:pPr>
        <w:pStyle w:val="a5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ab/>
        <w:t>3. Крестьянская реформа 1864 года.</w:t>
      </w:r>
    </w:p>
    <w:p w:rsidR="00673331" w:rsidRPr="0051070A" w:rsidRDefault="00673331" w:rsidP="00673331">
      <w:pPr>
        <w:pStyle w:val="a5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ab/>
        <w:t>4. Судебная система России после 1864 года.</w:t>
      </w:r>
    </w:p>
    <w:p w:rsidR="00673331" w:rsidRPr="0051070A" w:rsidRDefault="00673331" w:rsidP="00673331">
      <w:pPr>
        <w:pStyle w:val="a5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ab/>
        <w:t>5. Земская реформа 1864 года.</w:t>
      </w:r>
    </w:p>
    <w:p w:rsidR="00673331" w:rsidRPr="0051070A" w:rsidRDefault="00673331" w:rsidP="00673331">
      <w:pPr>
        <w:pStyle w:val="a5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ab/>
        <w:t xml:space="preserve">6. Политические партии России в конце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51070A">
        <w:rPr>
          <w:rFonts w:ascii="Times New Roman" w:hAnsi="Times New Roman" w:cs="Times New Roman"/>
          <w:sz w:val="24"/>
          <w:szCs w:val="24"/>
        </w:rPr>
        <w:t xml:space="preserve"> – начале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51070A">
        <w:rPr>
          <w:rFonts w:ascii="Times New Roman" w:hAnsi="Times New Roman" w:cs="Times New Roman"/>
          <w:sz w:val="24"/>
          <w:szCs w:val="24"/>
        </w:rPr>
        <w:t xml:space="preserve"> века.</w:t>
      </w:r>
    </w:p>
    <w:p w:rsidR="00673331" w:rsidRPr="0051070A" w:rsidRDefault="00673331" w:rsidP="00673331">
      <w:pPr>
        <w:pStyle w:val="a5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ab/>
        <w:t>7. Консерватизм.</w:t>
      </w:r>
    </w:p>
    <w:p w:rsidR="00673331" w:rsidRPr="0051070A" w:rsidRDefault="00673331" w:rsidP="0067333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8. Либерализм.</w:t>
      </w:r>
    </w:p>
    <w:p w:rsidR="00673331" w:rsidRPr="0051070A" w:rsidRDefault="00673331" w:rsidP="0067333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9. Социалистические учения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51070A">
        <w:rPr>
          <w:rFonts w:ascii="Times New Roman" w:hAnsi="Times New Roman" w:cs="Times New Roman"/>
          <w:sz w:val="24"/>
          <w:szCs w:val="24"/>
        </w:rPr>
        <w:t xml:space="preserve">  века.</w:t>
      </w:r>
    </w:p>
    <w:p w:rsidR="00673331" w:rsidRPr="0051070A" w:rsidRDefault="00673331" w:rsidP="0067333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10. Становление и развитие политической мысли в России.</w:t>
      </w:r>
    </w:p>
    <w:p w:rsidR="00673331" w:rsidRPr="0051070A" w:rsidRDefault="00673331" w:rsidP="0067333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11. Историко-философская концепция П.Я.Чаадаева.</w:t>
      </w:r>
    </w:p>
    <w:p w:rsidR="00673331" w:rsidRPr="0051070A" w:rsidRDefault="00673331" w:rsidP="0067333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12. Три политических течения в России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51070A">
        <w:rPr>
          <w:rFonts w:ascii="Times New Roman" w:hAnsi="Times New Roman" w:cs="Times New Roman"/>
          <w:sz w:val="24"/>
          <w:szCs w:val="24"/>
        </w:rPr>
        <w:t xml:space="preserve"> века.</w:t>
      </w:r>
    </w:p>
    <w:p w:rsidR="00BB552C" w:rsidRDefault="00673331" w:rsidP="00BB552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13. Западники и славянофилы.</w:t>
      </w:r>
    </w:p>
    <w:p w:rsidR="00BB552C" w:rsidRDefault="00673331" w:rsidP="00BB552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B552C">
        <w:rPr>
          <w:rFonts w:ascii="Times New Roman" w:hAnsi="Times New Roman" w:cs="Times New Roman"/>
          <w:sz w:val="24"/>
          <w:szCs w:val="24"/>
        </w:rPr>
        <w:t>14. Народничество</w:t>
      </w:r>
    </w:p>
    <w:p w:rsidR="00BB552C" w:rsidRPr="0051070A" w:rsidRDefault="00184D2B" w:rsidP="00BB552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BB552C" w:rsidRPr="0051070A">
        <w:rPr>
          <w:rFonts w:ascii="Times New Roman" w:hAnsi="Times New Roman" w:cs="Times New Roman"/>
          <w:sz w:val="24"/>
          <w:szCs w:val="24"/>
        </w:rPr>
        <w:t xml:space="preserve"> Промышленная революция 60-80 г.г. </w:t>
      </w:r>
      <w:r w:rsidR="00BB552C" w:rsidRPr="0051070A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="00BB552C" w:rsidRPr="0051070A">
        <w:rPr>
          <w:rFonts w:ascii="Times New Roman" w:hAnsi="Times New Roman" w:cs="Times New Roman"/>
          <w:sz w:val="24"/>
          <w:szCs w:val="24"/>
        </w:rPr>
        <w:t xml:space="preserve">- второй половины </w:t>
      </w:r>
      <w:r w:rsidR="00BB552C" w:rsidRPr="0051070A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="00BB552C" w:rsidRPr="0051070A">
        <w:rPr>
          <w:rFonts w:ascii="Times New Roman" w:hAnsi="Times New Roman" w:cs="Times New Roman"/>
          <w:sz w:val="24"/>
          <w:szCs w:val="24"/>
        </w:rPr>
        <w:t>в.</w:t>
      </w:r>
    </w:p>
    <w:p w:rsidR="00673331" w:rsidRDefault="00673331" w:rsidP="00673331">
      <w:pPr>
        <w:spacing w:after="200" w:line="276" w:lineRule="auto"/>
        <w:ind w:left="72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713B5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Карты по истории </w:t>
      </w:r>
      <w:r w:rsidR="00184D2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Pr="00713B5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:</w:t>
      </w:r>
    </w:p>
    <w:p w:rsidR="00673331" w:rsidRPr="00713B5A" w:rsidRDefault="00673331" w:rsidP="00673331">
      <w:pPr>
        <w:pStyle w:val="a3"/>
        <w:ind w:left="708"/>
        <w:jc w:val="both"/>
        <w:rPr>
          <w:rFonts w:ascii="Times New Roman" w:hAnsi="Times New Roman" w:cs="Times New Roman"/>
          <w:lang w:eastAsia="ru-RU"/>
        </w:rPr>
      </w:pPr>
      <w:r w:rsidRPr="00713B5A">
        <w:rPr>
          <w:rFonts w:ascii="Times New Roman" w:hAnsi="Times New Roman" w:cs="Times New Roman"/>
          <w:lang w:eastAsia="ru-RU"/>
        </w:rPr>
        <w:lastRenderedPageBreak/>
        <w:t>-  Русско-японская война 1904 – 1905 г.</w:t>
      </w:r>
    </w:p>
    <w:p w:rsidR="00673331" w:rsidRPr="00713B5A" w:rsidRDefault="00673331" w:rsidP="00673331">
      <w:pPr>
        <w:pStyle w:val="a3"/>
        <w:ind w:left="708"/>
        <w:jc w:val="both"/>
        <w:rPr>
          <w:rFonts w:ascii="Times New Roman" w:hAnsi="Times New Roman" w:cs="Times New Roman"/>
          <w:lang w:eastAsia="ru-RU"/>
        </w:rPr>
      </w:pPr>
      <w:r w:rsidRPr="00713B5A">
        <w:rPr>
          <w:rFonts w:ascii="Times New Roman" w:hAnsi="Times New Roman" w:cs="Times New Roman"/>
          <w:lang w:eastAsia="ru-RU"/>
        </w:rPr>
        <w:t>- Крымская война 1853-1856 г.г.</w:t>
      </w:r>
    </w:p>
    <w:p w:rsidR="00673331" w:rsidRPr="00713B5A" w:rsidRDefault="00673331" w:rsidP="00673331">
      <w:pPr>
        <w:pStyle w:val="a3"/>
        <w:ind w:left="708"/>
        <w:jc w:val="both"/>
        <w:rPr>
          <w:rFonts w:ascii="Times New Roman" w:hAnsi="Times New Roman" w:cs="Times New Roman"/>
          <w:lang w:eastAsia="ru-RU"/>
        </w:rPr>
      </w:pPr>
      <w:r w:rsidRPr="00713B5A">
        <w:rPr>
          <w:rFonts w:ascii="Times New Roman" w:hAnsi="Times New Roman" w:cs="Times New Roman"/>
          <w:lang w:eastAsia="ru-RU"/>
        </w:rPr>
        <w:t>- Отмена крепостного права.</w:t>
      </w:r>
    </w:p>
    <w:p w:rsidR="00673331" w:rsidRPr="00713B5A" w:rsidRDefault="00673331" w:rsidP="00673331">
      <w:pPr>
        <w:pStyle w:val="a3"/>
        <w:ind w:left="708"/>
        <w:jc w:val="both"/>
        <w:rPr>
          <w:rFonts w:ascii="Times New Roman" w:hAnsi="Times New Roman" w:cs="Times New Roman"/>
          <w:lang w:eastAsia="ru-RU"/>
        </w:rPr>
      </w:pPr>
      <w:r w:rsidRPr="00713B5A">
        <w:rPr>
          <w:rFonts w:ascii="Times New Roman" w:hAnsi="Times New Roman" w:cs="Times New Roman"/>
          <w:lang w:eastAsia="ru-RU"/>
        </w:rPr>
        <w:t xml:space="preserve">- Общественное движение в </w:t>
      </w:r>
      <w:r w:rsidRPr="00713B5A">
        <w:rPr>
          <w:rFonts w:ascii="Times New Roman" w:hAnsi="Times New Roman" w:cs="Times New Roman"/>
          <w:lang w:val="en-US" w:eastAsia="ru-RU"/>
        </w:rPr>
        <w:t>XIX</w:t>
      </w:r>
      <w:r w:rsidRPr="00713B5A">
        <w:rPr>
          <w:rFonts w:ascii="Times New Roman" w:hAnsi="Times New Roman" w:cs="Times New Roman"/>
          <w:lang w:eastAsia="ru-RU"/>
        </w:rPr>
        <w:t>в.в.</w:t>
      </w:r>
    </w:p>
    <w:p w:rsidR="00673331" w:rsidRPr="00713B5A" w:rsidRDefault="00673331" w:rsidP="00673331">
      <w:pPr>
        <w:pStyle w:val="a3"/>
        <w:ind w:left="708"/>
        <w:jc w:val="both"/>
        <w:rPr>
          <w:rFonts w:ascii="Times New Roman" w:hAnsi="Times New Roman" w:cs="Times New Roman"/>
          <w:lang w:eastAsia="ru-RU"/>
        </w:rPr>
      </w:pPr>
      <w:r w:rsidRPr="00713B5A">
        <w:rPr>
          <w:rFonts w:ascii="Times New Roman" w:hAnsi="Times New Roman" w:cs="Times New Roman"/>
          <w:lang w:eastAsia="ru-RU"/>
        </w:rPr>
        <w:t>- Русско-турецкая война 1877-1878 г.г.</w:t>
      </w:r>
    </w:p>
    <w:p w:rsidR="00673331" w:rsidRPr="00713B5A" w:rsidRDefault="00673331" w:rsidP="00673331">
      <w:pPr>
        <w:pStyle w:val="a3"/>
        <w:ind w:left="708"/>
        <w:jc w:val="both"/>
        <w:rPr>
          <w:rFonts w:ascii="Times New Roman" w:hAnsi="Times New Roman" w:cs="Times New Roman"/>
          <w:lang w:eastAsia="ru-RU"/>
        </w:rPr>
      </w:pPr>
      <w:r w:rsidRPr="00713B5A">
        <w:rPr>
          <w:rFonts w:ascii="Times New Roman" w:hAnsi="Times New Roman" w:cs="Times New Roman"/>
          <w:lang w:eastAsia="ru-RU"/>
        </w:rPr>
        <w:t xml:space="preserve">- Европейская политика России в начале </w:t>
      </w:r>
      <w:r w:rsidRPr="00713B5A">
        <w:rPr>
          <w:rFonts w:ascii="Times New Roman" w:hAnsi="Times New Roman" w:cs="Times New Roman"/>
          <w:lang w:val="en-US" w:eastAsia="ru-RU"/>
        </w:rPr>
        <w:t>XIX</w:t>
      </w:r>
      <w:r w:rsidRPr="00713B5A">
        <w:rPr>
          <w:rFonts w:ascii="Times New Roman" w:hAnsi="Times New Roman" w:cs="Times New Roman"/>
          <w:lang w:eastAsia="ru-RU"/>
        </w:rPr>
        <w:t xml:space="preserve"> века.</w:t>
      </w:r>
    </w:p>
    <w:p w:rsidR="00BB552C" w:rsidRPr="00BB552C" w:rsidRDefault="00673331" w:rsidP="00BB552C">
      <w:pPr>
        <w:pStyle w:val="a3"/>
        <w:ind w:left="708"/>
        <w:jc w:val="both"/>
        <w:rPr>
          <w:rFonts w:ascii="Times New Roman" w:hAnsi="Times New Roman" w:cs="Times New Roman"/>
          <w:lang w:eastAsia="ru-RU"/>
        </w:rPr>
      </w:pPr>
      <w:r w:rsidRPr="00713B5A">
        <w:rPr>
          <w:rFonts w:ascii="Times New Roman" w:hAnsi="Times New Roman" w:cs="Times New Roman"/>
          <w:lang w:eastAsia="ru-RU"/>
        </w:rPr>
        <w:t xml:space="preserve">- Российская империя в первой половине </w:t>
      </w:r>
      <w:r w:rsidRPr="00713B5A">
        <w:rPr>
          <w:rFonts w:ascii="Times New Roman" w:hAnsi="Times New Roman" w:cs="Times New Roman"/>
          <w:lang w:val="en-US" w:eastAsia="ru-RU"/>
        </w:rPr>
        <w:t>XVIII</w:t>
      </w:r>
      <w:r w:rsidRPr="00713B5A">
        <w:rPr>
          <w:rFonts w:ascii="Times New Roman" w:hAnsi="Times New Roman" w:cs="Times New Roman"/>
          <w:lang w:eastAsia="ru-RU"/>
        </w:rPr>
        <w:t xml:space="preserve">- середине </w:t>
      </w:r>
      <w:r w:rsidRPr="00713B5A">
        <w:rPr>
          <w:rFonts w:ascii="Times New Roman" w:hAnsi="Times New Roman" w:cs="Times New Roman"/>
          <w:lang w:val="en-US" w:eastAsia="ru-RU"/>
        </w:rPr>
        <w:t>XIX</w:t>
      </w:r>
      <w:r w:rsidRPr="00713B5A">
        <w:rPr>
          <w:rFonts w:ascii="Times New Roman" w:hAnsi="Times New Roman" w:cs="Times New Roman"/>
          <w:lang w:eastAsia="ru-RU"/>
        </w:rPr>
        <w:t>в.в.</w:t>
      </w:r>
    </w:p>
    <w:p w:rsidR="00BB552C" w:rsidRPr="0051070A" w:rsidRDefault="00BB552C" w:rsidP="00184D2B">
      <w:pPr>
        <w:pStyle w:val="a3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Европа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51070A">
        <w:rPr>
          <w:rFonts w:ascii="Times New Roman" w:hAnsi="Times New Roman" w:cs="Times New Roman"/>
          <w:sz w:val="24"/>
          <w:szCs w:val="24"/>
        </w:rPr>
        <w:t>-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51070A">
        <w:rPr>
          <w:rFonts w:ascii="Times New Roman" w:hAnsi="Times New Roman" w:cs="Times New Roman"/>
          <w:sz w:val="24"/>
          <w:szCs w:val="24"/>
        </w:rPr>
        <w:t>в.в.</w:t>
      </w:r>
    </w:p>
    <w:p w:rsidR="00BB552C" w:rsidRDefault="00BB552C" w:rsidP="00184D2B">
      <w:pPr>
        <w:pStyle w:val="a3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Политический строй США.</w:t>
      </w:r>
    </w:p>
    <w:p w:rsidR="00BB552C" w:rsidRPr="00536420" w:rsidRDefault="00BB552C" w:rsidP="00184D2B">
      <w:pPr>
        <w:pStyle w:val="a3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536420">
        <w:rPr>
          <w:rFonts w:ascii="Times New Roman" w:hAnsi="Times New Roman" w:cs="Times New Roman"/>
          <w:sz w:val="24"/>
          <w:szCs w:val="24"/>
          <w:lang w:eastAsia="ru-RU"/>
        </w:rPr>
        <w:t>- Революции 1848-1849 г.г.</w:t>
      </w:r>
    </w:p>
    <w:p w:rsidR="00BB552C" w:rsidRPr="00536420" w:rsidRDefault="00BB552C" w:rsidP="00184D2B">
      <w:pPr>
        <w:pStyle w:val="a3"/>
        <w:ind w:left="708"/>
        <w:rPr>
          <w:rFonts w:ascii="Times New Roman" w:hAnsi="Times New Roman" w:cs="Times New Roman"/>
          <w:sz w:val="24"/>
          <w:szCs w:val="24"/>
          <w:lang w:eastAsia="ru-RU"/>
        </w:rPr>
      </w:pPr>
      <w:r w:rsidRPr="00536420">
        <w:rPr>
          <w:rFonts w:ascii="Times New Roman" w:hAnsi="Times New Roman" w:cs="Times New Roman"/>
          <w:sz w:val="24"/>
          <w:szCs w:val="24"/>
          <w:lang w:eastAsia="ru-RU"/>
        </w:rPr>
        <w:t>- Образование независимых государств в Латинской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А</w:t>
      </w:r>
      <w:r w:rsidRPr="00536420">
        <w:rPr>
          <w:rFonts w:ascii="Times New Roman" w:hAnsi="Times New Roman" w:cs="Times New Roman"/>
          <w:sz w:val="24"/>
          <w:szCs w:val="24"/>
          <w:lang w:eastAsia="ru-RU"/>
        </w:rPr>
        <w:t>мерике.</w:t>
      </w:r>
    </w:p>
    <w:p w:rsidR="00BB552C" w:rsidRPr="00536420" w:rsidRDefault="00BB552C" w:rsidP="00184D2B">
      <w:pPr>
        <w:pStyle w:val="a3"/>
        <w:ind w:left="708"/>
        <w:rPr>
          <w:rFonts w:ascii="Times New Roman" w:hAnsi="Times New Roman" w:cs="Times New Roman"/>
          <w:sz w:val="24"/>
          <w:szCs w:val="24"/>
          <w:lang w:eastAsia="ru-RU"/>
        </w:rPr>
      </w:pPr>
      <w:r w:rsidRPr="00536420">
        <w:rPr>
          <w:rFonts w:ascii="Times New Roman" w:hAnsi="Times New Roman" w:cs="Times New Roman"/>
          <w:sz w:val="24"/>
          <w:szCs w:val="24"/>
          <w:lang w:eastAsia="ru-RU"/>
        </w:rPr>
        <w:t>- Гражданская война в США. 1861-1865 г.г.</w:t>
      </w:r>
    </w:p>
    <w:p w:rsidR="00BB552C" w:rsidRPr="00536420" w:rsidRDefault="00BB552C" w:rsidP="00184D2B">
      <w:pPr>
        <w:pStyle w:val="a3"/>
        <w:ind w:left="708"/>
        <w:rPr>
          <w:rFonts w:ascii="Times New Roman" w:hAnsi="Times New Roman" w:cs="Times New Roman"/>
          <w:sz w:val="24"/>
          <w:szCs w:val="24"/>
          <w:lang w:eastAsia="ru-RU"/>
        </w:rPr>
      </w:pPr>
      <w:r w:rsidRPr="00536420">
        <w:rPr>
          <w:rFonts w:ascii="Times New Roman" w:hAnsi="Times New Roman" w:cs="Times New Roman"/>
          <w:sz w:val="24"/>
          <w:szCs w:val="24"/>
          <w:lang w:eastAsia="ru-RU"/>
        </w:rPr>
        <w:t>- Объединение Германии и Италии.</w:t>
      </w:r>
    </w:p>
    <w:p w:rsidR="00BB552C" w:rsidRPr="00536420" w:rsidRDefault="00BB552C" w:rsidP="00184D2B">
      <w:pPr>
        <w:pStyle w:val="a3"/>
        <w:ind w:left="708"/>
        <w:rPr>
          <w:rFonts w:ascii="Times New Roman" w:hAnsi="Times New Roman" w:cs="Times New Roman"/>
          <w:sz w:val="24"/>
          <w:szCs w:val="24"/>
          <w:lang w:eastAsia="ru-RU"/>
        </w:rPr>
      </w:pPr>
      <w:r w:rsidRPr="00536420">
        <w:rPr>
          <w:rFonts w:ascii="Times New Roman" w:hAnsi="Times New Roman" w:cs="Times New Roman"/>
          <w:sz w:val="24"/>
          <w:szCs w:val="24"/>
          <w:lang w:eastAsia="ru-RU"/>
        </w:rPr>
        <w:t>- Великая Французская революция. 1789-1815 г.г.</w:t>
      </w:r>
    </w:p>
    <w:p w:rsidR="00BB552C" w:rsidRPr="00536420" w:rsidRDefault="00BB552C" w:rsidP="00184D2B">
      <w:pPr>
        <w:pStyle w:val="a3"/>
        <w:ind w:left="708"/>
        <w:rPr>
          <w:rFonts w:ascii="Times New Roman" w:hAnsi="Times New Roman" w:cs="Times New Roman"/>
          <w:sz w:val="24"/>
          <w:szCs w:val="24"/>
          <w:lang w:eastAsia="ru-RU"/>
        </w:rPr>
      </w:pPr>
      <w:r w:rsidRPr="00536420">
        <w:rPr>
          <w:rFonts w:ascii="Times New Roman" w:hAnsi="Times New Roman" w:cs="Times New Roman"/>
          <w:sz w:val="24"/>
          <w:szCs w:val="24"/>
          <w:lang w:eastAsia="ru-RU"/>
        </w:rPr>
        <w:t xml:space="preserve">- Европа в конце </w:t>
      </w:r>
      <w:r w:rsidRPr="00536420">
        <w:rPr>
          <w:rFonts w:ascii="Times New Roman" w:hAnsi="Times New Roman" w:cs="Times New Roman"/>
          <w:sz w:val="24"/>
          <w:szCs w:val="24"/>
          <w:lang w:val="en-US" w:eastAsia="ru-RU"/>
        </w:rPr>
        <w:t>XIX</w:t>
      </w:r>
      <w:r w:rsidRPr="00536420">
        <w:rPr>
          <w:rFonts w:ascii="Times New Roman" w:hAnsi="Times New Roman" w:cs="Times New Roman"/>
          <w:sz w:val="24"/>
          <w:szCs w:val="24"/>
          <w:lang w:eastAsia="ru-RU"/>
        </w:rPr>
        <w:t xml:space="preserve">  века.</w:t>
      </w:r>
    </w:p>
    <w:p w:rsidR="00BB552C" w:rsidRPr="00536420" w:rsidRDefault="00BB552C" w:rsidP="00184D2B">
      <w:pPr>
        <w:pStyle w:val="a3"/>
        <w:ind w:left="708"/>
        <w:rPr>
          <w:rFonts w:ascii="Times New Roman" w:hAnsi="Times New Roman" w:cs="Times New Roman"/>
          <w:sz w:val="24"/>
          <w:szCs w:val="24"/>
          <w:lang w:eastAsia="ru-RU"/>
        </w:rPr>
      </w:pPr>
      <w:r w:rsidRPr="00536420">
        <w:rPr>
          <w:rFonts w:ascii="Times New Roman" w:hAnsi="Times New Roman" w:cs="Times New Roman"/>
          <w:sz w:val="24"/>
          <w:szCs w:val="24"/>
          <w:lang w:eastAsia="ru-RU"/>
        </w:rPr>
        <w:t xml:space="preserve">- США. </w:t>
      </w:r>
      <w:r w:rsidRPr="00536420">
        <w:rPr>
          <w:rFonts w:ascii="Times New Roman" w:hAnsi="Times New Roman" w:cs="Times New Roman"/>
          <w:sz w:val="24"/>
          <w:szCs w:val="24"/>
          <w:lang w:val="en-US" w:eastAsia="ru-RU"/>
        </w:rPr>
        <w:t>XIX</w:t>
      </w:r>
      <w:r w:rsidRPr="00536420">
        <w:rPr>
          <w:rFonts w:ascii="Times New Roman" w:hAnsi="Times New Roman" w:cs="Times New Roman"/>
          <w:sz w:val="24"/>
          <w:szCs w:val="24"/>
          <w:lang w:eastAsia="ru-RU"/>
        </w:rPr>
        <w:t xml:space="preserve">- начала </w:t>
      </w:r>
      <w:r w:rsidRPr="00536420">
        <w:rPr>
          <w:rFonts w:ascii="Times New Roman" w:hAnsi="Times New Roman" w:cs="Times New Roman"/>
          <w:sz w:val="24"/>
          <w:szCs w:val="24"/>
          <w:lang w:val="en-US" w:eastAsia="ru-RU"/>
        </w:rPr>
        <w:t>XX</w:t>
      </w:r>
      <w:r w:rsidRPr="00536420">
        <w:rPr>
          <w:rFonts w:ascii="Times New Roman" w:hAnsi="Times New Roman" w:cs="Times New Roman"/>
          <w:sz w:val="24"/>
          <w:szCs w:val="24"/>
          <w:lang w:eastAsia="ru-RU"/>
        </w:rPr>
        <w:t>в.в.</w:t>
      </w:r>
    </w:p>
    <w:p w:rsidR="00BB552C" w:rsidRPr="00536420" w:rsidRDefault="00BB552C" w:rsidP="00184D2B">
      <w:pPr>
        <w:pStyle w:val="a3"/>
        <w:ind w:left="708"/>
        <w:rPr>
          <w:rFonts w:ascii="Times New Roman" w:hAnsi="Times New Roman" w:cs="Times New Roman"/>
          <w:sz w:val="24"/>
          <w:szCs w:val="24"/>
          <w:lang w:eastAsia="ru-RU"/>
        </w:rPr>
      </w:pPr>
      <w:r w:rsidRPr="00536420">
        <w:rPr>
          <w:rFonts w:ascii="Times New Roman" w:hAnsi="Times New Roman" w:cs="Times New Roman"/>
          <w:sz w:val="24"/>
          <w:szCs w:val="24"/>
          <w:lang w:eastAsia="ru-RU"/>
        </w:rPr>
        <w:t>- Европа. 1815-1849 г.г.</w:t>
      </w:r>
    </w:p>
    <w:p w:rsidR="00BB552C" w:rsidRPr="0051070A" w:rsidRDefault="00BB552C" w:rsidP="00BB552C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B552C" w:rsidRPr="0051070A" w:rsidRDefault="00BB552C" w:rsidP="00BB552C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B552C" w:rsidRPr="00536420" w:rsidRDefault="00184D2B" w:rsidP="00BB552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73331" w:rsidRPr="00673331" w:rsidRDefault="00673331" w:rsidP="0067333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673331" w:rsidRPr="00673331" w:rsidSect="00CA3878">
      <w:footerReference w:type="default" r:id="rId7"/>
      <w:pgSz w:w="16838" w:h="11906" w:orient="landscape"/>
      <w:pgMar w:top="567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4C59" w:rsidRDefault="00204C59" w:rsidP="00673331">
      <w:r>
        <w:separator/>
      </w:r>
    </w:p>
  </w:endnote>
  <w:endnote w:type="continuationSeparator" w:id="1">
    <w:p w:rsidR="00204C59" w:rsidRDefault="00204C59" w:rsidP="006733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5454268"/>
      <w:docPartObj>
        <w:docPartGallery w:val="Page Numbers (Bottom of Page)"/>
        <w:docPartUnique/>
      </w:docPartObj>
    </w:sdtPr>
    <w:sdtContent>
      <w:p w:rsidR="00C653EE" w:rsidRDefault="00C653EE">
        <w:pPr>
          <w:pStyle w:val="a8"/>
          <w:jc w:val="right"/>
        </w:pPr>
        <w:fldSimple w:instr=" PAGE   \* MERGEFORMAT ">
          <w:r w:rsidR="00516E5C">
            <w:rPr>
              <w:noProof/>
            </w:rPr>
            <w:t>18</w:t>
          </w:r>
        </w:fldSimple>
      </w:p>
    </w:sdtContent>
  </w:sdt>
  <w:p w:rsidR="00C653EE" w:rsidRDefault="00C653E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4C59" w:rsidRDefault="00204C59" w:rsidP="00673331">
      <w:r>
        <w:separator/>
      </w:r>
    </w:p>
  </w:footnote>
  <w:footnote w:type="continuationSeparator" w:id="1">
    <w:p w:rsidR="00204C59" w:rsidRDefault="00204C59" w:rsidP="006733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D6078"/>
    <w:multiLevelType w:val="hybridMultilevel"/>
    <w:tmpl w:val="C298C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501DF4"/>
    <w:multiLevelType w:val="hybridMultilevel"/>
    <w:tmpl w:val="961A0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A554AC"/>
    <w:multiLevelType w:val="hybridMultilevel"/>
    <w:tmpl w:val="F2F06150"/>
    <w:lvl w:ilvl="0" w:tplc="F008FC4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2B9C4A0F"/>
    <w:multiLevelType w:val="hybridMultilevel"/>
    <w:tmpl w:val="F2F06150"/>
    <w:lvl w:ilvl="0" w:tplc="F008FC4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4F56572E"/>
    <w:multiLevelType w:val="hybridMultilevel"/>
    <w:tmpl w:val="D8C45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3331"/>
    <w:rsid w:val="00046DC6"/>
    <w:rsid w:val="0011536A"/>
    <w:rsid w:val="001565AE"/>
    <w:rsid w:val="00184D2B"/>
    <w:rsid w:val="00204C59"/>
    <w:rsid w:val="002A3BE4"/>
    <w:rsid w:val="003434FA"/>
    <w:rsid w:val="00395A6E"/>
    <w:rsid w:val="003F0BCE"/>
    <w:rsid w:val="004E16AF"/>
    <w:rsid w:val="00516E5C"/>
    <w:rsid w:val="005379EE"/>
    <w:rsid w:val="00571B42"/>
    <w:rsid w:val="006153D6"/>
    <w:rsid w:val="00673331"/>
    <w:rsid w:val="006A5F82"/>
    <w:rsid w:val="00732646"/>
    <w:rsid w:val="0076042D"/>
    <w:rsid w:val="00786DD1"/>
    <w:rsid w:val="007D17BF"/>
    <w:rsid w:val="0081135C"/>
    <w:rsid w:val="00823936"/>
    <w:rsid w:val="008F4AFF"/>
    <w:rsid w:val="009063F5"/>
    <w:rsid w:val="00947F94"/>
    <w:rsid w:val="009D5F61"/>
    <w:rsid w:val="009F77BB"/>
    <w:rsid w:val="00A73675"/>
    <w:rsid w:val="00A92592"/>
    <w:rsid w:val="00AB24D9"/>
    <w:rsid w:val="00BB552C"/>
    <w:rsid w:val="00C5046D"/>
    <w:rsid w:val="00C653EE"/>
    <w:rsid w:val="00C77B75"/>
    <w:rsid w:val="00C97D0E"/>
    <w:rsid w:val="00CA3878"/>
    <w:rsid w:val="00CD4B3F"/>
    <w:rsid w:val="00D27C27"/>
    <w:rsid w:val="00D5431F"/>
    <w:rsid w:val="00DC4585"/>
    <w:rsid w:val="00DC5175"/>
    <w:rsid w:val="00E5077D"/>
    <w:rsid w:val="00E75CD8"/>
    <w:rsid w:val="00F16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331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3331"/>
    <w:pPr>
      <w:spacing w:after="0" w:line="240" w:lineRule="auto"/>
    </w:pPr>
  </w:style>
  <w:style w:type="table" w:styleId="a4">
    <w:name w:val="Table Grid"/>
    <w:basedOn w:val="a1"/>
    <w:uiPriority w:val="59"/>
    <w:rsid w:val="006733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73331"/>
    <w:pPr>
      <w:spacing w:after="200" w:line="276" w:lineRule="auto"/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67333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73331"/>
  </w:style>
  <w:style w:type="paragraph" w:styleId="a8">
    <w:name w:val="footer"/>
    <w:basedOn w:val="a"/>
    <w:link w:val="a9"/>
    <w:uiPriority w:val="99"/>
    <w:unhideWhenUsed/>
    <w:rsid w:val="0067333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73331"/>
  </w:style>
  <w:style w:type="paragraph" w:styleId="aa">
    <w:name w:val="Balloon Text"/>
    <w:basedOn w:val="a"/>
    <w:link w:val="ab"/>
    <w:uiPriority w:val="99"/>
    <w:semiHidden/>
    <w:unhideWhenUsed/>
    <w:rsid w:val="00F166B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166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4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18</Pages>
  <Words>4181</Words>
  <Characters>23837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Абишева</dc:creator>
  <cp:lastModifiedBy>Учитель</cp:lastModifiedBy>
  <cp:revision>19</cp:revision>
  <cp:lastPrinted>2017-11-24T09:12:00Z</cp:lastPrinted>
  <dcterms:created xsi:type="dcterms:W3CDTF">2017-09-06T14:47:00Z</dcterms:created>
  <dcterms:modified xsi:type="dcterms:W3CDTF">2017-11-24T09:14:00Z</dcterms:modified>
</cp:coreProperties>
</file>